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512" w:rsidRDefault="007A3512" w:rsidP="007A3512">
      <w:pPr>
        <w:pStyle w:val="a3"/>
      </w:pPr>
      <w:r>
        <w:t>МІНІСТЕРСТВО ОСВІТИ І НАУКИ УКРАЇНИ</w:t>
      </w:r>
    </w:p>
    <w:p w:rsidR="007A3512" w:rsidRDefault="007A3512" w:rsidP="007A3512">
      <w:pPr>
        <w:spacing w:line="312" w:lineRule="auto"/>
        <w:jc w:val="center"/>
        <w:rPr>
          <w:b/>
          <w:bCs/>
          <w:sz w:val="28"/>
          <w:szCs w:val="28"/>
          <w:lang w:val="uk-UA"/>
        </w:rPr>
      </w:pPr>
      <w:r>
        <w:rPr>
          <w:b/>
          <w:bCs/>
          <w:sz w:val="28"/>
          <w:szCs w:val="28"/>
          <w:lang w:val="uk-UA"/>
        </w:rPr>
        <w:t>НАЦІОНАЛЬНА МЕТАЛУРГІЙНА АКАДЕМІЯ УКРАЇНИ</w:t>
      </w: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89pt;margin-top:18.2pt;width:108pt;height:115.2pt;z-index:251660288"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v:imagedata r:id="rId4" o:title="" blacklevel="-7864f"/>
            <w10:wrap type="tight"/>
          </v:shape>
          <o:OLEObject Type="Embed" ProgID="CorelDRAW.Graphic.12" ShapeID="_x0000_s1026" DrawAspect="Content" ObjectID="_1636443762" r:id="rId5"/>
        </w:pict>
      </w: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b/>
          <w:sz w:val="36"/>
          <w:szCs w:val="36"/>
          <w:lang w:val="uk-UA"/>
        </w:rPr>
      </w:pPr>
      <w:r>
        <w:rPr>
          <w:b/>
          <w:sz w:val="36"/>
          <w:szCs w:val="36"/>
          <w:lang w:val="uk-UA"/>
        </w:rPr>
        <w:t>РОБОЧА ПРОГРАМА,</w:t>
      </w:r>
    </w:p>
    <w:p w:rsidR="007A3512" w:rsidRDefault="007A3512" w:rsidP="007A3512">
      <w:pPr>
        <w:spacing w:line="312" w:lineRule="auto"/>
        <w:jc w:val="center"/>
        <w:rPr>
          <w:b/>
          <w:bCs/>
          <w:sz w:val="32"/>
          <w:szCs w:val="28"/>
          <w:lang w:val="uk-UA"/>
        </w:rPr>
      </w:pPr>
      <w:r>
        <w:rPr>
          <w:b/>
          <w:bCs/>
          <w:sz w:val="32"/>
          <w:szCs w:val="28"/>
          <w:lang w:val="uk-UA"/>
        </w:rPr>
        <w:t>методичні вказівки та індивідуальні завдання</w:t>
      </w:r>
    </w:p>
    <w:p w:rsidR="007A3512" w:rsidRDefault="007A3512" w:rsidP="007A3512">
      <w:pPr>
        <w:spacing w:line="312" w:lineRule="auto"/>
        <w:jc w:val="center"/>
        <w:rPr>
          <w:b/>
          <w:bCs/>
          <w:sz w:val="32"/>
          <w:szCs w:val="28"/>
          <w:lang w:val="uk-UA"/>
        </w:rPr>
      </w:pPr>
      <w:r>
        <w:rPr>
          <w:b/>
          <w:bCs/>
          <w:sz w:val="32"/>
          <w:szCs w:val="28"/>
          <w:lang w:val="uk-UA"/>
        </w:rPr>
        <w:t xml:space="preserve">до вивчення дисципліни </w:t>
      </w:r>
      <w:r>
        <w:rPr>
          <w:b/>
          <w:bCs/>
          <w:sz w:val="32"/>
          <w:szCs w:val="28"/>
        </w:rPr>
        <w:t>“</w:t>
      </w:r>
      <w:r>
        <w:rPr>
          <w:b/>
          <w:bCs/>
          <w:sz w:val="32"/>
          <w:szCs w:val="28"/>
          <w:lang w:val="uk-UA"/>
        </w:rPr>
        <w:t>Електромагнітна сумісність технічних засобів та якість електроживлення</w:t>
      </w:r>
      <w:r>
        <w:rPr>
          <w:b/>
          <w:bCs/>
          <w:sz w:val="32"/>
          <w:szCs w:val="28"/>
        </w:rPr>
        <w:t>”</w:t>
      </w:r>
      <w:r>
        <w:rPr>
          <w:b/>
          <w:bCs/>
          <w:sz w:val="32"/>
          <w:szCs w:val="28"/>
          <w:lang w:val="uk-UA"/>
        </w:rPr>
        <w:t>для студентів спеціальності</w:t>
      </w:r>
    </w:p>
    <w:p w:rsidR="007A3512" w:rsidRPr="007F305A" w:rsidRDefault="007A3512" w:rsidP="007A3512">
      <w:pPr>
        <w:spacing w:line="312" w:lineRule="auto"/>
        <w:jc w:val="center"/>
        <w:rPr>
          <w:b/>
          <w:bCs/>
          <w:sz w:val="32"/>
          <w:szCs w:val="28"/>
        </w:rPr>
      </w:pPr>
      <w:r>
        <w:rPr>
          <w:b/>
          <w:bCs/>
          <w:sz w:val="32"/>
          <w:szCs w:val="28"/>
          <w:lang w:val="uk-UA"/>
        </w:rPr>
        <w:t>141 – «Електроенергетика, електротехніка та електромеханіка (АП901), що навчаються за ОКР «магістр»</w:t>
      </w:r>
    </w:p>
    <w:p w:rsidR="007A3512" w:rsidRDefault="007A3512" w:rsidP="007A3512">
      <w:pPr>
        <w:spacing w:line="312" w:lineRule="auto"/>
        <w:jc w:val="center"/>
        <w:rPr>
          <w:b/>
          <w:bCs/>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rPr>
          <w:b/>
          <w:i/>
          <w:lang w:val="uk-UA"/>
        </w:rPr>
      </w:pPr>
    </w:p>
    <w:p w:rsidR="007A3512" w:rsidRDefault="007A3512" w:rsidP="007A3512">
      <w:pPr>
        <w:spacing w:line="312" w:lineRule="auto"/>
        <w:jc w:val="center"/>
        <w:rPr>
          <w:sz w:val="28"/>
          <w:szCs w:val="28"/>
          <w:lang w:val="uk-UA"/>
        </w:rPr>
      </w:pPr>
      <w:r>
        <w:rPr>
          <w:lang w:val="uk-UA"/>
        </w:rPr>
        <w:tab/>
      </w:r>
      <w:r>
        <w:rPr>
          <w:lang w:val="uk-UA"/>
        </w:rPr>
        <w:tab/>
      </w:r>
      <w:r>
        <w:rPr>
          <w:lang w:val="uk-UA"/>
        </w:rPr>
        <w:tab/>
      </w:r>
      <w:r>
        <w:rPr>
          <w:lang w:val="uk-UA"/>
        </w:rPr>
        <w:tab/>
      </w:r>
      <w:r>
        <w:rPr>
          <w:lang w:val="uk-UA"/>
        </w:rPr>
        <w:tab/>
      </w:r>
      <w:r>
        <w:rPr>
          <w:lang w:val="uk-UA"/>
        </w:rPr>
        <w:tab/>
      </w: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spacing w:line="312" w:lineRule="auto"/>
        <w:jc w:val="center"/>
        <w:rPr>
          <w:sz w:val="28"/>
          <w:szCs w:val="28"/>
          <w:lang w:val="uk-UA"/>
        </w:rPr>
      </w:pPr>
    </w:p>
    <w:p w:rsidR="007A3512" w:rsidRDefault="007A3512" w:rsidP="007A3512">
      <w:pPr>
        <w:pStyle w:val="1"/>
        <w:jc w:val="center"/>
        <w:rPr>
          <w:sz w:val="28"/>
          <w:szCs w:val="28"/>
          <w:lang w:val="uk-UA"/>
        </w:rPr>
      </w:pPr>
      <w:proofErr w:type="spellStart"/>
      <w:r>
        <w:t>Дніпро</w:t>
      </w:r>
      <w:proofErr w:type="spellEnd"/>
      <w:r>
        <w:rPr>
          <w:lang w:val="uk-UA"/>
        </w:rPr>
        <w:t xml:space="preserve"> </w:t>
      </w:r>
      <w:r>
        <w:t xml:space="preserve"> </w:t>
      </w:r>
      <w:proofErr w:type="spellStart"/>
      <w:r>
        <w:t>НМетАУ</w:t>
      </w:r>
      <w:proofErr w:type="spellEnd"/>
      <w:r>
        <w:t xml:space="preserve"> 20</w:t>
      </w:r>
      <w:r>
        <w:rPr>
          <w:lang w:val="uk-UA"/>
        </w:rPr>
        <w:t>1</w:t>
      </w:r>
      <w:r>
        <w:t>9</w:t>
      </w:r>
    </w:p>
    <w:p w:rsidR="007A3512" w:rsidRDefault="007A3512" w:rsidP="007A3512">
      <w:pPr>
        <w:spacing w:line="312" w:lineRule="auto"/>
        <w:rPr>
          <w:sz w:val="28"/>
          <w:szCs w:val="28"/>
          <w:lang w:val="uk-UA"/>
        </w:rPr>
      </w:pPr>
    </w:p>
    <w:p w:rsidR="007A3512" w:rsidRDefault="007A3512" w:rsidP="007A3512">
      <w:pPr>
        <w:spacing w:line="312" w:lineRule="auto"/>
        <w:jc w:val="center"/>
        <w:rPr>
          <w:sz w:val="28"/>
          <w:szCs w:val="28"/>
          <w:lang w:val="uk-UA"/>
        </w:rPr>
      </w:pPr>
      <w:r>
        <w:rPr>
          <w:sz w:val="28"/>
          <w:szCs w:val="28"/>
          <w:lang w:val="uk-UA"/>
        </w:rPr>
        <w:lastRenderedPageBreak/>
        <w:t>Програма навчальної дисципліни</w:t>
      </w:r>
    </w:p>
    <w:p w:rsidR="007A3512" w:rsidRDefault="007A3512" w:rsidP="007A3512">
      <w:pPr>
        <w:spacing w:line="312" w:lineRule="auto"/>
        <w:ind w:firstLine="709"/>
        <w:jc w:val="center"/>
        <w:rPr>
          <w:b/>
          <w:bCs/>
          <w:sz w:val="32"/>
          <w:szCs w:val="28"/>
          <w:lang w:val="uk-UA"/>
        </w:rPr>
      </w:pPr>
      <w:r w:rsidRPr="005D400B">
        <w:rPr>
          <w:sz w:val="28"/>
          <w:szCs w:val="28"/>
        </w:rPr>
        <w:t>“</w:t>
      </w:r>
      <w:r w:rsidRPr="007F305A">
        <w:rPr>
          <w:b/>
          <w:bCs/>
          <w:sz w:val="32"/>
          <w:szCs w:val="28"/>
          <w:lang w:val="uk-UA"/>
        </w:rPr>
        <w:t xml:space="preserve"> </w:t>
      </w:r>
      <w:r>
        <w:rPr>
          <w:b/>
          <w:bCs/>
          <w:sz w:val="32"/>
          <w:szCs w:val="28"/>
          <w:lang w:val="uk-UA"/>
        </w:rPr>
        <w:t>Електромагнітна сумісність технічних засобів</w:t>
      </w:r>
    </w:p>
    <w:p w:rsidR="007A3512" w:rsidRPr="005D400B" w:rsidRDefault="007A3512" w:rsidP="007A3512">
      <w:pPr>
        <w:spacing w:line="312" w:lineRule="auto"/>
        <w:ind w:firstLine="709"/>
        <w:jc w:val="center"/>
        <w:rPr>
          <w:sz w:val="28"/>
          <w:szCs w:val="28"/>
        </w:rPr>
      </w:pPr>
      <w:r>
        <w:rPr>
          <w:b/>
          <w:bCs/>
          <w:sz w:val="32"/>
          <w:szCs w:val="28"/>
          <w:lang w:val="uk-UA"/>
        </w:rPr>
        <w:t xml:space="preserve"> та якість електроживлення</w:t>
      </w:r>
      <w:r w:rsidRPr="005D400B">
        <w:rPr>
          <w:sz w:val="28"/>
          <w:szCs w:val="28"/>
          <w:lang w:val="uk-UA"/>
        </w:rPr>
        <w:t xml:space="preserve"> </w:t>
      </w:r>
      <w:r w:rsidRPr="005D400B">
        <w:rPr>
          <w:sz w:val="28"/>
          <w:szCs w:val="28"/>
        </w:rPr>
        <w:t>”</w:t>
      </w:r>
    </w:p>
    <w:p w:rsidR="007A3512" w:rsidRDefault="007A3512" w:rsidP="007A3512">
      <w:pPr>
        <w:pStyle w:val="3"/>
        <w:spacing w:line="312" w:lineRule="auto"/>
        <w:jc w:val="both"/>
        <w:rPr>
          <w:b w:val="0"/>
          <w:i w:val="0"/>
          <w:szCs w:val="28"/>
          <w:lang w:val="uk-UA"/>
        </w:rPr>
      </w:pPr>
    </w:p>
    <w:p w:rsidR="007A3512" w:rsidRDefault="007A3512" w:rsidP="007A3512">
      <w:pPr>
        <w:pStyle w:val="3"/>
        <w:spacing w:line="312" w:lineRule="auto"/>
        <w:ind w:firstLine="709"/>
        <w:rPr>
          <w:lang w:val="uk-UA"/>
        </w:rPr>
      </w:pPr>
      <w:r>
        <w:rPr>
          <w:lang w:val="uk-UA"/>
        </w:rPr>
        <w:t>Розподіл годин  за навчальним планом</w:t>
      </w:r>
    </w:p>
    <w:tbl>
      <w:tblPr>
        <w:tblW w:w="7308"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37"/>
        <w:gridCol w:w="1671"/>
      </w:tblGrid>
      <w:tr w:rsidR="007A3512" w:rsidTr="00620B60">
        <w:tblPrEx>
          <w:tblCellMar>
            <w:top w:w="0" w:type="dxa"/>
            <w:bottom w:w="0" w:type="dxa"/>
          </w:tblCellMar>
        </w:tblPrEx>
        <w:trPr>
          <w:cantSplit/>
        </w:trPr>
        <w:tc>
          <w:tcPr>
            <w:tcW w:w="5637" w:type="dxa"/>
            <w:vMerge w:val="restart"/>
          </w:tcPr>
          <w:p w:rsidR="007A3512" w:rsidRDefault="007A3512" w:rsidP="00620B60">
            <w:pPr>
              <w:spacing w:line="312" w:lineRule="auto"/>
              <w:jc w:val="both"/>
              <w:rPr>
                <w:sz w:val="28"/>
                <w:lang w:val="uk-UA"/>
              </w:rPr>
            </w:pPr>
          </w:p>
        </w:tc>
        <w:tc>
          <w:tcPr>
            <w:tcW w:w="1671" w:type="dxa"/>
          </w:tcPr>
          <w:p w:rsidR="007A3512" w:rsidRDefault="007A3512" w:rsidP="00620B60">
            <w:pPr>
              <w:spacing w:line="312" w:lineRule="auto"/>
              <w:jc w:val="center"/>
              <w:rPr>
                <w:lang w:val="uk-UA"/>
              </w:rPr>
            </w:pPr>
            <w:r>
              <w:rPr>
                <w:lang w:val="uk-UA"/>
              </w:rPr>
              <w:t>Всього</w:t>
            </w:r>
          </w:p>
        </w:tc>
      </w:tr>
      <w:tr w:rsidR="007A3512" w:rsidTr="00620B60">
        <w:tblPrEx>
          <w:tblCellMar>
            <w:top w:w="0" w:type="dxa"/>
            <w:bottom w:w="0" w:type="dxa"/>
          </w:tblCellMar>
        </w:tblPrEx>
        <w:trPr>
          <w:cantSplit/>
        </w:trPr>
        <w:tc>
          <w:tcPr>
            <w:tcW w:w="5637" w:type="dxa"/>
            <w:vMerge/>
          </w:tcPr>
          <w:p w:rsidR="007A3512" w:rsidRDefault="007A3512" w:rsidP="00620B60">
            <w:pPr>
              <w:spacing w:line="312" w:lineRule="auto"/>
              <w:jc w:val="both"/>
              <w:rPr>
                <w:sz w:val="28"/>
                <w:lang w:val="uk-UA"/>
              </w:rPr>
            </w:pPr>
          </w:p>
        </w:tc>
        <w:tc>
          <w:tcPr>
            <w:tcW w:w="1671" w:type="dxa"/>
          </w:tcPr>
          <w:p w:rsidR="007A3512" w:rsidRDefault="007A3512" w:rsidP="00620B60">
            <w:pPr>
              <w:spacing w:line="312" w:lineRule="auto"/>
              <w:jc w:val="center"/>
              <w:rPr>
                <w:sz w:val="28"/>
                <w:lang w:val="uk-UA"/>
              </w:rPr>
            </w:pPr>
          </w:p>
        </w:tc>
      </w:tr>
      <w:tr w:rsidR="007A3512" w:rsidTr="00620B60">
        <w:tblPrEx>
          <w:tblCellMar>
            <w:top w:w="0" w:type="dxa"/>
            <w:bottom w:w="0" w:type="dxa"/>
          </w:tblCellMar>
        </w:tblPrEx>
        <w:tc>
          <w:tcPr>
            <w:tcW w:w="5637" w:type="dxa"/>
          </w:tcPr>
          <w:p w:rsidR="007A3512" w:rsidRDefault="007A3512" w:rsidP="00620B60">
            <w:pPr>
              <w:pStyle w:val="6"/>
              <w:spacing w:before="0" w:after="0" w:line="312" w:lineRule="auto"/>
              <w:jc w:val="both"/>
              <w:rPr>
                <w:b w:val="0"/>
                <w:i/>
                <w:lang w:val="uk-UA"/>
              </w:rPr>
            </w:pPr>
            <w:r>
              <w:rPr>
                <w:b w:val="0"/>
                <w:i/>
                <w:lang w:val="uk-UA"/>
              </w:rPr>
              <w:t>Всього годин за навчальним планом</w:t>
            </w:r>
          </w:p>
        </w:tc>
        <w:tc>
          <w:tcPr>
            <w:tcW w:w="1671" w:type="dxa"/>
            <w:vAlign w:val="center"/>
          </w:tcPr>
          <w:p w:rsidR="007A3512" w:rsidRDefault="007A3512" w:rsidP="00620B60">
            <w:pPr>
              <w:spacing w:line="312" w:lineRule="auto"/>
              <w:jc w:val="center"/>
              <w:rPr>
                <w:lang w:val="uk-UA"/>
              </w:rPr>
            </w:pPr>
            <w:r>
              <w:rPr>
                <w:lang w:val="uk-UA"/>
              </w:rPr>
              <w:t>90</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r>
              <w:rPr>
                <w:lang w:val="uk-UA"/>
              </w:rPr>
              <w:t xml:space="preserve">   у тому числі:</w:t>
            </w:r>
          </w:p>
          <w:p w:rsidR="007A3512" w:rsidRDefault="007A3512" w:rsidP="00620B60">
            <w:pPr>
              <w:spacing w:line="312" w:lineRule="auto"/>
              <w:jc w:val="both"/>
              <w:rPr>
                <w:lang w:val="uk-UA"/>
              </w:rPr>
            </w:pPr>
            <w:proofErr w:type="spellStart"/>
            <w:r>
              <w:rPr>
                <w:lang w:val="uk-UA"/>
              </w:rPr>
              <w:t>Аудиторнi</w:t>
            </w:r>
            <w:proofErr w:type="spellEnd"/>
            <w:r>
              <w:rPr>
                <w:lang w:val="uk-UA"/>
              </w:rPr>
              <w:t xml:space="preserve"> заняття</w:t>
            </w:r>
          </w:p>
        </w:tc>
        <w:tc>
          <w:tcPr>
            <w:tcW w:w="1671" w:type="dxa"/>
            <w:vAlign w:val="center"/>
          </w:tcPr>
          <w:p w:rsidR="007A3512" w:rsidRDefault="007A3512" w:rsidP="00620B60">
            <w:pPr>
              <w:spacing w:line="312" w:lineRule="auto"/>
              <w:jc w:val="center"/>
              <w:rPr>
                <w:lang w:val="uk-UA"/>
              </w:rPr>
            </w:pPr>
          </w:p>
          <w:p w:rsidR="007A3512" w:rsidRDefault="007A3512" w:rsidP="00620B60">
            <w:pPr>
              <w:spacing w:line="312" w:lineRule="auto"/>
              <w:jc w:val="center"/>
              <w:rPr>
                <w:lang w:val="uk-UA"/>
              </w:rPr>
            </w:pPr>
            <w:r>
              <w:rPr>
                <w:lang w:val="uk-UA"/>
              </w:rPr>
              <w:t>12</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r>
              <w:rPr>
                <w:lang w:val="uk-UA"/>
              </w:rPr>
              <w:t xml:space="preserve">   з них:</w:t>
            </w:r>
          </w:p>
          <w:p w:rsidR="007A3512" w:rsidRDefault="007A3512" w:rsidP="00620B60">
            <w:pPr>
              <w:spacing w:line="312" w:lineRule="auto"/>
              <w:jc w:val="both"/>
              <w:rPr>
                <w:lang w:val="uk-UA"/>
              </w:rPr>
            </w:pPr>
            <w:r>
              <w:rPr>
                <w:lang w:val="uk-UA"/>
              </w:rPr>
              <w:t xml:space="preserve">       </w:t>
            </w:r>
            <w:proofErr w:type="spellStart"/>
            <w:r>
              <w:rPr>
                <w:lang w:val="uk-UA"/>
              </w:rPr>
              <w:t>лекцii</w:t>
            </w:r>
            <w:proofErr w:type="spellEnd"/>
          </w:p>
        </w:tc>
        <w:tc>
          <w:tcPr>
            <w:tcW w:w="1671" w:type="dxa"/>
            <w:vAlign w:val="center"/>
          </w:tcPr>
          <w:p w:rsidR="007A3512" w:rsidRDefault="007A3512" w:rsidP="00620B60">
            <w:pPr>
              <w:spacing w:line="312" w:lineRule="auto"/>
              <w:jc w:val="center"/>
              <w:rPr>
                <w:lang w:val="uk-UA"/>
              </w:rPr>
            </w:pPr>
          </w:p>
          <w:p w:rsidR="007A3512" w:rsidRDefault="007A3512" w:rsidP="00620B60">
            <w:pPr>
              <w:spacing w:line="312" w:lineRule="auto"/>
              <w:jc w:val="center"/>
              <w:rPr>
                <w:lang w:val="uk-UA"/>
              </w:rPr>
            </w:pPr>
            <w:r>
              <w:rPr>
                <w:lang w:val="uk-UA"/>
              </w:rPr>
              <w:t>8</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r>
              <w:rPr>
                <w:lang w:val="uk-UA"/>
              </w:rPr>
              <w:t xml:space="preserve">      - </w:t>
            </w:r>
            <w:proofErr w:type="spellStart"/>
            <w:r>
              <w:rPr>
                <w:lang w:val="uk-UA"/>
              </w:rPr>
              <w:t>лабораторнi</w:t>
            </w:r>
            <w:proofErr w:type="spellEnd"/>
            <w:r>
              <w:rPr>
                <w:lang w:val="uk-UA"/>
              </w:rPr>
              <w:t xml:space="preserve"> заняття</w:t>
            </w:r>
          </w:p>
        </w:tc>
        <w:tc>
          <w:tcPr>
            <w:tcW w:w="1671" w:type="dxa"/>
            <w:vAlign w:val="center"/>
          </w:tcPr>
          <w:p w:rsidR="007A3512" w:rsidRDefault="007A3512" w:rsidP="00620B60">
            <w:pPr>
              <w:spacing w:line="312" w:lineRule="auto"/>
              <w:jc w:val="center"/>
              <w:rPr>
                <w:lang w:val="uk-UA"/>
              </w:rPr>
            </w:pPr>
            <w:r>
              <w:rPr>
                <w:lang w:val="uk-UA"/>
              </w:rPr>
              <w:t>-</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r>
              <w:rPr>
                <w:lang w:val="uk-UA"/>
              </w:rPr>
              <w:t xml:space="preserve">      - </w:t>
            </w:r>
            <w:proofErr w:type="spellStart"/>
            <w:r>
              <w:rPr>
                <w:lang w:val="uk-UA"/>
              </w:rPr>
              <w:t>практичнi</w:t>
            </w:r>
            <w:proofErr w:type="spellEnd"/>
            <w:r>
              <w:rPr>
                <w:lang w:val="uk-UA"/>
              </w:rPr>
              <w:t xml:space="preserve"> заняття</w:t>
            </w:r>
          </w:p>
        </w:tc>
        <w:tc>
          <w:tcPr>
            <w:tcW w:w="1671" w:type="dxa"/>
            <w:vAlign w:val="center"/>
          </w:tcPr>
          <w:p w:rsidR="007A3512" w:rsidRDefault="007A3512" w:rsidP="00620B60">
            <w:pPr>
              <w:spacing w:line="312" w:lineRule="auto"/>
              <w:jc w:val="center"/>
              <w:rPr>
                <w:lang w:val="uk-UA"/>
              </w:rPr>
            </w:pPr>
            <w:r>
              <w:rPr>
                <w:lang w:val="uk-UA"/>
              </w:rPr>
              <w:t>4</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r>
              <w:rPr>
                <w:lang w:val="uk-UA"/>
              </w:rPr>
              <w:t xml:space="preserve">      - </w:t>
            </w:r>
            <w:proofErr w:type="spellStart"/>
            <w:r>
              <w:rPr>
                <w:lang w:val="uk-UA"/>
              </w:rPr>
              <w:t>семiнари</w:t>
            </w:r>
            <w:proofErr w:type="spellEnd"/>
          </w:p>
        </w:tc>
        <w:tc>
          <w:tcPr>
            <w:tcW w:w="1671" w:type="dxa"/>
            <w:vAlign w:val="center"/>
          </w:tcPr>
          <w:p w:rsidR="007A3512" w:rsidRDefault="007A3512" w:rsidP="00620B60">
            <w:pPr>
              <w:spacing w:line="312" w:lineRule="auto"/>
              <w:jc w:val="center"/>
              <w:rPr>
                <w:lang w:val="uk-UA"/>
              </w:rPr>
            </w:pPr>
            <w:r>
              <w:rPr>
                <w:lang w:val="uk-UA"/>
              </w:rPr>
              <w:t>-</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proofErr w:type="spellStart"/>
            <w:r>
              <w:rPr>
                <w:lang w:val="uk-UA"/>
              </w:rPr>
              <w:t>Самостiйна</w:t>
            </w:r>
            <w:proofErr w:type="spellEnd"/>
            <w:r>
              <w:rPr>
                <w:lang w:val="uk-UA"/>
              </w:rPr>
              <w:t xml:space="preserve"> робота</w:t>
            </w:r>
          </w:p>
        </w:tc>
        <w:tc>
          <w:tcPr>
            <w:tcW w:w="1671" w:type="dxa"/>
            <w:vAlign w:val="center"/>
          </w:tcPr>
          <w:p w:rsidR="007A3512" w:rsidRDefault="007A3512" w:rsidP="00620B60">
            <w:pPr>
              <w:spacing w:line="312" w:lineRule="auto"/>
              <w:jc w:val="center"/>
              <w:rPr>
                <w:lang w:val="uk-UA"/>
              </w:rPr>
            </w:pPr>
            <w:r>
              <w:rPr>
                <w:lang w:val="uk-UA"/>
              </w:rPr>
              <w:t>78</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r>
              <w:rPr>
                <w:lang w:val="uk-UA"/>
              </w:rPr>
              <w:t xml:space="preserve">   у тому числі:</w:t>
            </w:r>
          </w:p>
          <w:p w:rsidR="007A3512" w:rsidRDefault="007A3512" w:rsidP="00620B60">
            <w:pPr>
              <w:spacing w:line="312" w:lineRule="auto"/>
              <w:jc w:val="both"/>
              <w:rPr>
                <w:lang w:val="uk-UA"/>
              </w:rPr>
            </w:pPr>
            <w:r>
              <w:rPr>
                <w:lang w:val="uk-UA"/>
              </w:rPr>
              <w:t xml:space="preserve">      - опрацювання лекційного матеріалу</w:t>
            </w:r>
          </w:p>
        </w:tc>
        <w:tc>
          <w:tcPr>
            <w:tcW w:w="1671" w:type="dxa"/>
            <w:vAlign w:val="center"/>
          </w:tcPr>
          <w:p w:rsidR="007A3512" w:rsidRDefault="007A3512" w:rsidP="00620B60">
            <w:pPr>
              <w:spacing w:line="312" w:lineRule="auto"/>
              <w:jc w:val="center"/>
              <w:rPr>
                <w:lang w:val="uk-UA"/>
              </w:rPr>
            </w:pPr>
          </w:p>
          <w:p w:rsidR="007A3512" w:rsidRDefault="007A3512" w:rsidP="00620B60">
            <w:pPr>
              <w:spacing w:line="312" w:lineRule="auto"/>
              <w:jc w:val="center"/>
              <w:rPr>
                <w:lang w:val="uk-UA"/>
              </w:rPr>
            </w:pPr>
            <w:r>
              <w:rPr>
                <w:lang w:val="uk-UA"/>
              </w:rPr>
              <w:t>-</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r>
              <w:rPr>
                <w:lang w:val="uk-UA"/>
              </w:rPr>
              <w:t xml:space="preserve">      - підготовка до контрольних робіт</w:t>
            </w:r>
          </w:p>
        </w:tc>
        <w:tc>
          <w:tcPr>
            <w:tcW w:w="1671" w:type="dxa"/>
            <w:vAlign w:val="center"/>
          </w:tcPr>
          <w:p w:rsidR="007A3512" w:rsidRDefault="007A3512" w:rsidP="00620B60">
            <w:pPr>
              <w:spacing w:line="312" w:lineRule="auto"/>
              <w:jc w:val="center"/>
              <w:rPr>
                <w:lang w:val="uk-UA"/>
              </w:rPr>
            </w:pPr>
            <w:r>
              <w:rPr>
                <w:lang w:val="uk-UA"/>
              </w:rPr>
              <w:t>1 к. р.   *</w:t>
            </w:r>
          </w:p>
        </w:tc>
      </w:tr>
      <w:tr w:rsidR="007A3512" w:rsidTr="00620B60">
        <w:tblPrEx>
          <w:tblCellMar>
            <w:top w:w="0" w:type="dxa"/>
            <w:bottom w:w="0" w:type="dxa"/>
          </w:tblCellMar>
        </w:tblPrEx>
        <w:tc>
          <w:tcPr>
            <w:tcW w:w="5637" w:type="dxa"/>
          </w:tcPr>
          <w:p w:rsidR="007A3512" w:rsidRDefault="007A3512" w:rsidP="00620B60">
            <w:pPr>
              <w:spacing w:line="312" w:lineRule="auto"/>
              <w:jc w:val="both"/>
              <w:rPr>
                <w:lang w:val="uk-UA"/>
              </w:rPr>
            </w:pPr>
            <w:r>
              <w:rPr>
                <w:lang w:val="uk-UA"/>
              </w:rPr>
              <w:t xml:space="preserve">      - підготовка до практичних занять</w:t>
            </w:r>
          </w:p>
        </w:tc>
        <w:tc>
          <w:tcPr>
            <w:tcW w:w="1671" w:type="dxa"/>
            <w:vAlign w:val="center"/>
          </w:tcPr>
          <w:p w:rsidR="007A3512" w:rsidRDefault="007A3512" w:rsidP="00620B60">
            <w:pPr>
              <w:spacing w:line="312" w:lineRule="auto"/>
              <w:jc w:val="center"/>
              <w:rPr>
                <w:lang w:val="uk-UA"/>
              </w:rPr>
            </w:pPr>
            <w:r>
              <w:rPr>
                <w:lang w:val="uk-UA"/>
              </w:rPr>
              <w:t>-</w:t>
            </w:r>
          </w:p>
        </w:tc>
      </w:tr>
      <w:tr w:rsidR="007A3512" w:rsidTr="00620B60">
        <w:tblPrEx>
          <w:tblCellMar>
            <w:top w:w="0" w:type="dxa"/>
            <w:bottom w:w="0" w:type="dxa"/>
          </w:tblCellMar>
        </w:tblPrEx>
        <w:tc>
          <w:tcPr>
            <w:tcW w:w="5637" w:type="dxa"/>
            <w:vAlign w:val="center"/>
          </w:tcPr>
          <w:p w:rsidR="007A3512" w:rsidRDefault="007A3512" w:rsidP="00620B60">
            <w:pPr>
              <w:spacing w:line="312" w:lineRule="auto"/>
              <w:jc w:val="both"/>
              <w:rPr>
                <w:sz w:val="26"/>
                <w:szCs w:val="26"/>
                <w:lang w:val="uk-UA"/>
              </w:rPr>
            </w:pPr>
            <w:r>
              <w:rPr>
                <w:sz w:val="26"/>
                <w:szCs w:val="26"/>
                <w:lang w:val="uk-UA"/>
              </w:rPr>
              <w:t>Підсумковий контроль</w:t>
            </w:r>
          </w:p>
        </w:tc>
        <w:tc>
          <w:tcPr>
            <w:tcW w:w="1671" w:type="dxa"/>
            <w:vAlign w:val="center"/>
          </w:tcPr>
          <w:p w:rsidR="007A3512" w:rsidRDefault="007A3512" w:rsidP="00620B60">
            <w:pPr>
              <w:spacing w:line="312" w:lineRule="auto"/>
              <w:jc w:val="center"/>
              <w:rPr>
                <w:lang w:val="uk-UA"/>
              </w:rPr>
            </w:pPr>
            <w:r>
              <w:rPr>
                <w:lang w:val="uk-UA"/>
              </w:rPr>
              <w:t>залік</w:t>
            </w:r>
          </w:p>
        </w:tc>
      </w:tr>
    </w:tbl>
    <w:p w:rsidR="007A3512" w:rsidRDefault="007A3512" w:rsidP="007A3512">
      <w:pPr>
        <w:spacing w:line="312" w:lineRule="auto"/>
        <w:ind w:firstLine="709"/>
        <w:jc w:val="both"/>
        <w:rPr>
          <w:b/>
          <w:sz w:val="28"/>
          <w:lang w:val="uk-UA"/>
        </w:rPr>
      </w:pPr>
    </w:p>
    <w:p w:rsidR="007A3512" w:rsidRDefault="007A3512" w:rsidP="007A3512">
      <w:pPr>
        <w:spacing w:line="312" w:lineRule="auto"/>
        <w:ind w:firstLine="709"/>
        <w:jc w:val="center"/>
        <w:rPr>
          <w:sz w:val="28"/>
          <w:szCs w:val="28"/>
          <w:lang w:val="uk-UA"/>
        </w:rPr>
      </w:pPr>
    </w:p>
    <w:p w:rsidR="007A3512" w:rsidRDefault="007A3512" w:rsidP="007A3512">
      <w:pPr>
        <w:spacing w:line="312" w:lineRule="auto"/>
        <w:ind w:firstLine="709"/>
        <w:jc w:val="center"/>
        <w:rPr>
          <w:sz w:val="28"/>
          <w:szCs w:val="28"/>
          <w:lang w:val="uk-UA"/>
        </w:rPr>
      </w:pPr>
    </w:p>
    <w:p w:rsidR="007A3512" w:rsidRDefault="007A3512" w:rsidP="007A3512">
      <w:pPr>
        <w:spacing w:line="312" w:lineRule="auto"/>
        <w:ind w:firstLine="709"/>
        <w:rPr>
          <w:sz w:val="28"/>
          <w:szCs w:val="28"/>
          <w:lang w:val="uk-UA"/>
        </w:rPr>
      </w:pPr>
      <w:r w:rsidRPr="007A3512">
        <w:rPr>
          <w:lang w:val="uk-UA"/>
        </w:rPr>
        <w:t>* Варіант контрольної роботи вибирається згідно списку журналу</w:t>
      </w:r>
      <w:r>
        <w:rPr>
          <w:sz w:val="28"/>
          <w:szCs w:val="28"/>
          <w:lang w:val="uk-UA"/>
        </w:rPr>
        <w:t xml:space="preserve"> групи</w:t>
      </w:r>
    </w:p>
    <w:p w:rsidR="007A3512" w:rsidRDefault="007A3512" w:rsidP="007A3512">
      <w:pPr>
        <w:spacing w:line="312" w:lineRule="auto"/>
        <w:ind w:firstLine="709"/>
        <w:jc w:val="center"/>
        <w:rPr>
          <w:sz w:val="28"/>
          <w:szCs w:val="28"/>
          <w:lang w:val="uk-UA"/>
        </w:rPr>
      </w:pPr>
    </w:p>
    <w:p w:rsidR="007A3512" w:rsidRDefault="007A3512" w:rsidP="007A3512">
      <w:pPr>
        <w:spacing w:line="312" w:lineRule="auto"/>
        <w:ind w:firstLine="709"/>
        <w:jc w:val="center"/>
        <w:rPr>
          <w:sz w:val="28"/>
          <w:szCs w:val="28"/>
          <w:lang w:val="uk-UA"/>
        </w:rPr>
      </w:pPr>
    </w:p>
    <w:p w:rsidR="007A3512" w:rsidRDefault="007A3512" w:rsidP="007A3512">
      <w:pPr>
        <w:spacing w:line="312" w:lineRule="auto"/>
        <w:ind w:firstLine="709"/>
        <w:jc w:val="center"/>
        <w:rPr>
          <w:sz w:val="28"/>
          <w:szCs w:val="28"/>
          <w:lang w:val="uk-UA"/>
        </w:rPr>
      </w:pPr>
    </w:p>
    <w:p w:rsidR="007A3512" w:rsidRDefault="007A3512" w:rsidP="007A3512">
      <w:pPr>
        <w:spacing w:line="312" w:lineRule="auto"/>
        <w:ind w:firstLine="709"/>
        <w:jc w:val="center"/>
        <w:rPr>
          <w:sz w:val="28"/>
          <w:szCs w:val="28"/>
          <w:lang w:val="uk-UA"/>
        </w:rPr>
      </w:pPr>
    </w:p>
    <w:p w:rsidR="007A3512" w:rsidRDefault="007A3512" w:rsidP="007A3512">
      <w:pPr>
        <w:spacing w:line="312" w:lineRule="auto"/>
        <w:ind w:firstLine="709"/>
        <w:jc w:val="center"/>
        <w:rPr>
          <w:sz w:val="28"/>
          <w:szCs w:val="28"/>
          <w:lang w:val="uk-UA"/>
        </w:rPr>
      </w:pPr>
    </w:p>
    <w:p w:rsidR="007A3512" w:rsidRDefault="007A3512" w:rsidP="007A3512">
      <w:pPr>
        <w:spacing w:line="312" w:lineRule="auto"/>
        <w:ind w:firstLine="709"/>
        <w:jc w:val="center"/>
        <w:rPr>
          <w:sz w:val="28"/>
          <w:szCs w:val="28"/>
          <w:lang w:val="uk-UA"/>
        </w:rPr>
      </w:pPr>
    </w:p>
    <w:p w:rsidR="00B53214" w:rsidRDefault="00B53214">
      <w:pPr>
        <w:rPr>
          <w:lang w:val="uk-UA"/>
        </w:rPr>
      </w:pPr>
    </w:p>
    <w:p w:rsidR="007A3512" w:rsidRDefault="007A3512">
      <w:pPr>
        <w:rPr>
          <w:lang w:val="uk-UA"/>
        </w:rPr>
      </w:pPr>
    </w:p>
    <w:p w:rsidR="007A3512" w:rsidRDefault="007A3512">
      <w:pPr>
        <w:rPr>
          <w:lang w:val="uk-UA"/>
        </w:rPr>
      </w:pPr>
    </w:p>
    <w:p w:rsidR="007A3512" w:rsidRDefault="007A3512">
      <w:pPr>
        <w:rPr>
          <w:lang w:val="uk-UA"/>
        </w:rPr>
      </w:pPr>
    </w:p>
    <w:p w:rsidR="007A3512" w:rsidRDefault="007A3512">
      <w:pPr>
        <w:rPr>
          <w:lang w:val="uk-UA"/>
        </w:rPr>
      </w:pPr>
    </w:p>
    <w:p w:rsidR="007A3512" w:rsidRDefault="007A3512">
      <w:pPr>
        <w:rPr>
          <w:lang w:val="uk-UA"/>
        </w:rPr>
      </w:pPr>
    </w:p>
    <w:p w:rsidR="007A3512" w:rsidRDefault="007A3512" w:rsidP="007A3512">
      <w:pPr>
        <w:jc w:val="center"/>
        <w:rPr>
          <w:b/>
          <w:lang w:val="uk-UA"/>
        </w:rPr>
      </w:pPr>
    </w:p>
    <w:p w:rsidR="007A3512" w:rsidRDefault="007A3512" w:rsidP="007A3512">
      <w:pPr>
        <w:jc w:val="center"/>
        <w:rPr>
          <w:b/>
          <w:lang w:val="uk-UA"/>
        </w:rPr>
      </w:pPr>
      <w:r w:rsidRPr="00CC0D6C">
        <w:rPr>
          <w:b/>
          <w:lang w:val="uk-UA"/>
        </w:rPr>
        <w:lastRenderedPageBreak/>
        <w:t xml:space="preserve">Методичні вказівки до виконання завдання № 1 </w:t>
      </w:r>
    </w:p>
    <w:p w:rsidR="007A3512" w:rsidRPr="00CC0D6C" w:rsidRDefault="007A3512" w:rsidP="007A3512">
      <w:pPr>
        <w:jc w:val="center"/>
        <w:rPr>
          <w:b/>
          <w:lang w:val="uk-UA"/>
        </w:rPr>
      </w:pPr>
    </w:p>
    <w:p w:rsidR="007A3512" w:rsidRDefault="007A3512" w:rsidP="007A3512">
      <w:pPr>
        <w:jc w:val="center"/>
        <w:rPr>
          <w:lang w:val="uk-UA"/>
        </w:rPr>
      </w:pPr>
      <w:r>
        <w:rPr>
          <w:lang w:val="uk-UA"/>
        </w:rPr>
        <w:t xml:space="preserve">«Розрахунок показників </w:t>
      </w:r>
      <w:proofErr w:type="spellStart"/>
      <w:r>
        <w:rPr>
          <w:lang w:val="uk-UA"/>
        </w:rPr>
        <w:t>несиметрії</w:t>
      </w:r>
      <w:proofErr w:type="spellEnd"/>
      <w:r>
        <w:rPr>
          <w:lang w:val="uk-UA"/>
        </w:rPr>
        <w:t xml:space="preserve"> напруг в освітлювальній </w:t>
      </w:r>
    </w:p>
    <w:p w:rsidR="007A3512" w:rsidRDefault="007A3512" w:rsidP="007A3512">
      <w:pPr>
        <w:jc w:val="center"/>
        <w:rPr>
          <w:lang w:val="uk-UA"/>
        </w:rPr>
      </w:pPr>
      <w:r>
        <w:rPr>
          <w:lang w:val="uk-UA"/>
        </w:rPr>
        <w:t>мережі згідно ГОСТ 13109-97»</w:t>
      </w:r>
    </w:p>
    <w:p w:rsidR="007A3512" w:rsidRDefault="007A3512" w:rsidP="007A3512">
      <w:pPr>
        <w:jc w:val="center"/>
        <w:rPr>
          <w:lang w:val="uk-UA"/>
        </w:rPr>
      </w:pPr>
    </w:p>
    <w:p w:rsidR="007A3512" w:rsidRDefault="007A3512" w:rsidP="007A3512">
      <w:pPr>
        <w:rPr>
          <w:lang w:val="uk-UA"/>
        </w:rPr>
      </w:pPr>
      <w:r>
        <w:rPr>
          <w:lang w:val="uk-UA"/>
        </w:rPr>
        <w:t xml:space="preserve">              Перед виконанням завдання необхідно вивчити матеріал, що викладено в навчальній та нормативній літературі [ 1 ], [ 2, с.15-48, 162-203], [3, с. 8-19]</w:t>
      </w:r>
    </w:p>
    <w:p w:rsidR="007A3512" w:rsidRDefault="007A3512" w:rsidP="007A3512">
      <w:pPr>
        <w:rPr>
          <w:lang w:val="uk-UA"/>
        </w:rPr>
      </w:pPr>
    </w:p>
    <w:p w:rsidR="007A3512" w:rsidRDefault="007A3512" w:rsidP="007A3512">
      <w:pPr>
        <w:rPr>
          <w:lang w:val="uk-UA"/>
        </w:rPr>
      </w:pPr>
      <w:r>
        <w:rPr>
          <w:lang w:val="uk-UA"/>
        </w:rPr>
        <w:t>Таблиця 1 – Вихідні дані до виконання завдання № 1</w:t>
      </w:r>
    </w:p>
    <w:p w:rsidR="007A3512" w:rsidRDefault="007A3512" w:rsidP="007A3512">
      <w:pPr>
        <w:rPr>
          <w:lang w:val="uk-UA"/>
        </w:rPr>
      </w:pPr>
    </w:p>
    <w:tbl>
      <w:tblPr>
        <w:tblStyle w:val="a5"/>
        <w:tblW w:w="0" w:type="auto"/>
        <w:tblLook w:val="04A0"/>
      </w:tblPr>
      <w:tblGrid>
        <w:gridCol w:w="1367"/>
        <w:gridCol w:w="1367"/>
        <w:gridCol w:w="1367"/>
        <w:gridCol w:w="1367"/>
        <w:gridCol w:w="1367"/>
        <w:gridCol w:w="1368"/>
        <w:gridCol w:w="1368"/>
      </w:tblGrid>
      <w:tr w:rsidR="007A3512" w:rsidTr="00620B60">
        <w:tc>
          <w:tcPr>
            <w:tcW w:w="1367" w:type="dxa"/>
          </w:tcPr>
          <w:p w:rsidR="007A3512" w:rsidRDefault="007A3512" w:rsidP="00620B60">
            <w:pPr>
              <w:rPr>
                <w:sz w:val="24"/>
                <w:szCs w:val="24"/>
                <w:lang w:val="uk-UA"/>
              </w:rPr>
            </w:pPr>
            <w:r>
              <w:rPr>
                <w:sz w:val="24"/>
                <w:szCs w:val="24"/>
                <w:lang w:val="uk-UA"/>
              </w:rPr>
              <w:t>№ вар.</w:t>
            </w:r>
          </w:p>
        </w:tc>
        <w:tc>
          <w:tcPr>
            <w:tcW w:w="8204" w:type="dxa"/>
            <w:gridSpan w:val="6"/>
          </w:tcPr>
          <w:p w:rsidR="007A3512" w:rsidRDefault="007A3512" w:rsidP="00620B60">
            <w:pPr>
              <w:jc w:val="center"/>
              <w:rPr>
                <w:sz w:val="24"/>
                <w:szCs w:val="24"/>
                <w:lang w:val="uk-UA"/>
              </w:rPr>
            </w:pPr>
            <w:r>
              <w:rPr>
                <w:sz w:val="24"/>
                <w:szCs w:val="24"/>
                <w:lang w:val="uk-UA"/>
              </w:rPr>
              <w:t>Показники</w:t>
            </w:r>
          </w:p>
        </w:tc>
      </w:tr>
      <w:tr w:rsidR="007A3512" w:rsidTr="00620B60">
        <w:tc>
          <w:tcPr>
            <w:tcW w:w="1367" w:type="dxa"/>
          </w:tcPr>
          <w:p w:rsidR="007A3512" w:rsidRDefault="007A3512" w:rsidP="00620B60">
            <w:pPr>
              <w:jc w:val="center"/>
              <w:rPr>
                <w:sz w:val="24"/>
                <w:szCs w:val="24"/>
                <w:lang w:val="uk-UA"/>
              </w:rPr>
            </w:pPr>
          </w:p>
        </w:tc>
        <w:tc>
          <w:tcPr>
            <w:tcW w:w="1367" w:type="dxa"/>
          </w:tcPr>
          <w:p w:rsidR="007A3512" w:rsidRPr="005B67B9" w:rsidRDefault="007A3512" w:rsidP="00620B60">
            <w:pPr>
              <w:jc w:val="center"/>
              <w:rPr>
                <w:sz w:val="24"/>
                <w:szCs w:val="24"/>
                <w:lang w:val="uk-UA"/>
              </w:rPr>
            </w:pPr>
            <w:r>
              <w:rPr>
                <w:sz w:val="24"/>
                <w:szCs w:val="24"/>
                <w:lang w:val="en-US"/>
              </w:rPr>
              <w:t>U</w:t>
            </w:r>
            <w:proofErr w:type="spellStart"/>
            <w:r>
              <w:rPr>
                <w:sz w:val="24"/>
                <w:szCs w:val="24"/>
                <w:vertAlign w:val="subscript"/>
                <w:lang w:val="uk-UA"/>
              </w:rPr>
              <w:t>са</w:t>
            </w:r>
            <w:proofErr w:type="spellEnd"/>
            <w:r>
              <w:rPr>
                <w:sz w:val="24"/>
                <w:szCs w:val="24"/>
                <w:lang w:val="uk-UA"/>
              </w:rPr>
              <w:t>, В</w:t>
            </w:r>
          </w:p>
        </w:tc>
        <w:tc>
          <w:tcPr>
            <w:tcW w:w="1367" w:type="dxa"/>
          </w:tcPr>
          <w:p w:rsidR="007A3512" w:rsidRPr="005B67B9" w:rsidRDefault="007A3512" w:rsidP="00620B60">
            <w:pPr>
              <w:jc w:val="center"/>
              <w:rPr>
                <w:sz w:val="24"/>
                <w:szCs w:val="24"/>
                <w:lang w:val="uk-UA"/>
              </w:rPr>
            </w:pPr>
            <w:r>
              <w:rPr>
                <w:sz w:val="24"/>
                <w:szCs w:val="24"/>
                <w:lang w:val="en-US"/>
              </w:rPr>
              <w:t>U</w:t>
            </w:r>
            <w:r>
              <w:rPr>
                <w:sz w:val="24"/>
                <w:szCs w:val="24"/>
                <w:vertAlign w:val="subscript"/>
                <w:lang w:val="uk-UA"/>
              </w:rPr>
              <w:t>а</w:t>
            </w:r>
            <w:r>
              <w:rPr>
                <w:sz w:val="24"/>
                <w:szCs w:val="24"/>
                <w:vertAlign w:val="subscript"/>
                <w:lang w:val="en-US"/>
              </w:rPr>
              <w:t>b</w:t>
            </w:r>
            <w:r>
              <w:rPr>
                <w:sz w:val="24"/>
                <w:szCs w:val="24"/>
                <w:lang w:val="uk-UA"/>
              </w:rPr>
              <w:t>, В</w:t>
            </w:r>
          </w:p>
        </w:tc>
        <w:tc>
          <w:tcPr>
            <w:tcW w:w="1367" w:type="dxa"/>
          </w:tcPr>
          <w:p w:rsidR="007A3512" w:rsidRPr="005B67B9" w:rsidRDefault="007A3512" w:rsidP="00620B60">
            <w:pPr>
              <w:jc w:val="center"/>
              <w:rPr>
                <w:sz w:val="24"/>
                <w:szCs w:val="24"/>
                <w:lang w:val="uk-UA"/>
              </w:rPr>
            </w:pPr>
            <w:proofErr w:type="spellStart"/>
            <w:r>
              <w:rPr>
                <w:sz w:val="24"/>
                <w:szCs w:val="24"/>
                <w:lang w:val="en-US"/>
              </w:rPr>
              <w:t>U</w:t>
            </w:r>
            <w:r>
              <w:rPr>
                <w:sz w:val="24"/>
                <w:szCs w:val="24"/>
                <w:vertAlign w:val="subscript"/>
                <w:lang w:val="en-US"/>
              </w:rPr>
              <w:t>bc</w:t>
            </w:r>
            <w:proofErr w:type="spellEnd"/>
            <w:r>
              <w:rPr>
                <w:sz w:val="24"/>
                <w:szCs w:val="24"/>
                <w:lang w:val="uk-UA"/>
              </w:rPr>
              <w:t>, В</w:t>
            </w:r>
          </w:p>
        </w:tc>
        <w:tc>
          <w:tcPr>
            <w:tcW w:w="1367" w:type="dxa"/>
          </w:tcPr>
          <w:p w:rsidR="007A3512" w:rsidRPr="005B67B9" w:rsidRDefault="007A3512" w:rsidP="00620B60">
            <w:pPr>
              <w:jc w:val="center"/>
              <w:rPr>
                <w:sz w:val="24"/>
                <w:szCs w:val="24"/>
                <w:lang w:val="uk-UA"/>
              </w:rPr>
            </w:pPr>
            <w:proofErr w:type="spellStart"/>
            <w:r>
              <w:rPr>
                <w:sz w:val="24"/>
                <w:szCs w:val="24"/>
                <w:lang w:val="en-US"/>
              </w:rPr>
              <w:t>U</w:t>
            </w:r>
            <w:r>
              <w:rPr>
                <w:sz w:val="24"/>
                <w:szCs w:val="24"/>
                <w:vertAlign w:val="subscript"/>
                <w:lang w:val="en-US"/>
              </w:rPr>
              <w:t>a</w:t>
            </w:r>
            <w:proofErr w:type="spellEnd"/>
            <w:r>
              <w:rPr>
                <w:sz w:val="24"/>
                <w:szCs w:val="24"/>
                <w:lang w:val="uk-UA"/>
              </w:rPr>
              <w:t xml:space="preserve"> В</w:t>
            </w:r>
          </w:p>
        </w:tc>
        <w:tc>
          <w:tcPr>
            <w:tcW w:w="1368" w:type="dxa"/>
          </w:tcPr>
          <w:p w:rsidR="007A3512" w:rsidRPr="005B67B9" w:rsidRDefault="007A3512" w:rsidP="00620B60">
            <w:pPr>
              <w:jc w:val="center"/>
              <w:rPr>
                <w:sz w:val="24"/>
                <w:szCs w:val="24"/>
                <w:lang w:val="uk-UA"/>
              </w:rPr>
            </w:pPr>
            <w:proofErr w:type="spellStart"/>
            <w:r>
              <w:rPr>
                <w:sz w:val="24"/>
                <w:szCs w:val="24"/>
                <w:lang w:val="en-US"/>
              </w:rPr>
              <w:t>U</w:t>
            </w:r>
            <w:r>
              <w:rPr>
                <w:sz w:val="24"/>
                <w:szCs w:val="24"/>
                <w:vertAlign w:val="subscript"/>
                <w:lang w:val="en-US"/>
              </w:rPr>
              <w:t>b</w:t>
            </w:r>
            <w:proofErr w:type="spellEnd"/>
            <w:r>
              <w:rPr>
                <w:sz w:val="24"/>
                <w:szCs w:val="24"/>
                <w:lang w:val="uk-UA"/>
              </w:rPr>
              <w:t>, В</w:t>
            </w:r>
          </w:p>
        </w:tc>
        <w:tc>
          <w:tcPr>
            <w:tcW w:w="1368" w:type="dxa"/>
          </w:tcPr>
          <w:p w:rsidR="007A3512" w:rsidRPr="005B67B9" w:rsidRDefault="007A3512" w:rsidP="00620B60">
            <w:pPr>
              <w:jc w:val="center"/>
              <w:rPr>
                <w:sz w:val="24"/>
                <w:szCs w:val="24"/>
                <w:lang w:val="uk-UA"/>
              </w:rPr>
            </w:pPr>
            <w:proofErr w:type="spellStart"/>
            <w:r>
              <w:rPr>
                <w:sz w:val="24"/>
                <w:szCs w:val="24"/>
                <w:lang w:val="en-US"/>
              </w:rPr>
              <w:t>U</w:t>
            </w:r>
            <w:r>
              <w:rPr>
                <w:sz w:val="24"/>
                <w:szCs w:val="24"/>
                <w:vertAlign w:val="subscript"/>
                <w:lang w:val="en-US"/>
              </w:rPr>
              <w:t>c</w:t>
            </w:r>
            <w:proofErr w:type="spellEnd"/>
            <w:r>
              <w:rPr>
                <w:sz w:val="24"/>
                <w:szCs w:val="24"/>
                <w:lang w:val="uk-UA"/>
              </w:rPr>
              <w:t>, В</w:t>
            </w:r>
          </w:p>
        </w:tc>
      </w:tr>
      <w:tr w:rsidR="007A3512" w:rsidTr="00620B60">
        <w:tc>
          <w:tcPr>
            <w:tcW w:w="1367" w:type="dxa"/>
          </w:tcPr>
          <w:p w:rsidR="007A3512" w:rsidRDefault="007A3512" w:rsidP="00620B60">
            <w:pPr>
              <w:jc w:val="center"/>
              <w:rPr>
                <w:sz w:val="24"/>
                <w:szCs w:val="24"/>
                <w:lang w:val="uk-UA"/>
              </w:rPr>
            </w:pPr>
            <w:r>
              <w:rPr>
                <w:sz w:val="24"/>
                <w:szCs w:val="24"/>
                <w:lang w:val="uk-UA"/>
              </w:rPr>
              <w:t>1</w:t>
            </w:r>
          </w:p>
        </w:tc>
        <w:tc>
          <w:tcPr>
            <w:tcW w:w="1367" w:type="dxa"/>
          </w:tcPr>
          <w:p w:rsidR="007A3512" w:rsidRDefault="007A3512" w:rsidP="00620B60">
            <w:pPr>
              <w:jc w:val="center"/>
              <w:rPr>
                <w:sz w:val="24"/>
                <w:szCs w:val="24"/>
                <w:lang w:val="uk-UA"/>
              </w:rPr>
            </w:pPr>
            <w:r>
              <w:rPr>
                <w:sz w:val="24"/>
                <w:szCs w:val="24"/>
                <w:lang w:val="uk-UA"/>
              </w:rPr>
              <w:t>403</w:t>
            </w:r>
          </w:p>
        </w:tc>
        <w:tc>
          <w:tcPr>
            <w:tcW w:w="1367" w:type="dxa"/>
          </w:tcPr>
          <w:p w:rsidR="007A3512" w:rsidRDefault="007A3512" w:rsidP="00620B60">
            <w:pPr>
              <w:jc w:val="center"/>
              <w:rPr>
                <w:sz w:val="24"/>
                <w:szCs w:val="24"/>
                <w:lang w:val="uk-UA"/>
              </w:rPr>
            </w:pPr>
            <w:r>
              <w:rPr>
                <w:sz w:val="24"/>
                <w:szCs w:val="24"/>
                <w:lang w:val="uk-UA"/>
              </w:rPr>
              <w:t>386</w:t>
            </w:r>
          </w:p>
        </w:tc>
        <w:tc>
          <w:tcPr>
            <w:tcW w:w="1367" w:type="dxa"/>
          </w:tcPr>
          <w:p w:rsidR="007A3512" w:rsidRDefault="007A3512" w:rsidP="00620B60">
            <w:pPr>
              <w:jc w:val="center"/>
              <w:rPr>
                <w:sz w:val="24"/>
                <w:szCs w:val="24"/>
                <w:lang w:val="uk-UA"/>
              </w:rPr>
            </w:pPr>
            <w:r>
              <w:rPr>
                <w:sz w:val="24"/>
                <w:szCs w:val="24"/>
                <w:lang w:val="uk-UA"/>
              </w:rPr>
              <w:t>370</w:t>
            </w:r>
          </w:p>
        </w:tc>
        <w:tc>
          <w:tcPr>
            <w:tcW w:w="1367" w:type="dxa"/>
          </w:tcPr>
          <w:p w:rsidR="007A3512" w:rsidRDefault="007A3512" w:rsidP="00620B60">
            <w:pPr>
              <w:jc w:val="center"/>
              <w:rPr>
                <w:sz w:val="24"/>
                <w:szCs w:val="24"/>
                <w:lang w:val="uk-UA"/>
              </w:rPr>
            </w:pPr>
            <w:r>
              <w:rPr>
                <w:sz w:val="24"/>
                <w:szCs w:val="24"/>
                <w:lang w:val="uk-UA"/>
              </w:rPr>
              <w:t>229</w:t>
            </w:r>
          </w:p>
        </w:tc>
        <w:tc>
          <w:tcPr>
            <w:tcW w:w="1368" w:type="dxa"/>
          </w:tcPr>
          <w:p w:rsidR="007A3512" w:rsidRDefault="007A3512" w:rsidP="00620B60">
            <w:pPr>
              <w:jc w:val="center"/>
              <w:rPr>
                <w:sz w:val="24"/>
                <w:szCs w:val="24"/>
                <w:lang w:val="uk-UA"/>
              </w:rPr>
            </w:pPr>
            <w:r>
              <w:rPr>
                <w:sz w:val="24"/>
                <w:szCs w:val="24"/>
                <w:lang w:val="uk-UA"/>
              </w:rPr>
              <w:t>209</w:t>
            </w:r>
          </w:p>
        </w:tc>
        <w:tc>
          <w:tcPr>
            <w:tcW w:w="1368" w:type="dxa"/>
          </w:tcPr>
          <w:p w:rsidR="007A3512" w:rsidRDefault="007A3512" w:rsidP="00620B60">
            <w:pPr>
              <w:jc w:val="center"/>
              <w:rPr>
                <w:sz w:val="24"/>
                <w:szCs w:val="24"/>
                <w:lang w:val="uk-UA"/>
              </w:rPr>
            </w:pPr>
            <w:r>
              <w:rPr>
                <w:sz w:val="24"/>
                <w:szCs w:val="24"/>
                <w:lang w:val="uk-UA"/>
              </w:rPr>
              <w:t>222</w:t>
            </w:r>
          </w:p>
        </w:tc>
      </w:tr>
      <w:tr w:rsidR="007A3512" w:rsidTr="00620B60">
        <w:tc>
          <w:tcPr>
            <w:tcW w:w="1367" w:type="dxa"/>
          </w:tcPr>
          <w:p w:rsidR="007A3512" w:rsidRDefault="007A3512" w:rsidP="00620B60">
            <w:pPr>
              <w:jc w:val="center"/>
              <w:rPr>
                <w:sz w:val="24"/>
                <w:szCs w:val="24"/>
                <w:lang w:val="uk-UA"/>
              </w:rPr>
            </w:pPr>
            <w:r>
              <w:rPr>
                <w:sz w:val="24"/>
                <w:szCs w:val="24"/>
                <w:lang w:val="uk-UA"/>
              </w:rPr>
              <w:t>2</w:t>
            </w:r>
          </w:p>
        </w:tc>
        <w:tc>
          <w:tcPr>
            <w:tcW w:w="1367" w:type="dxa"/>
          </w:tcPr>
          <w:p w:rsidR="007A3512" w:rsidRDefault="007A3512" w:rsidP="00620B60">
            <w:pPr>
              <w:jc w:val="center"/>
              <w:rPr>
                <w:sz w:val="24"/>
                <w:szCs w:val="24"/>
                <w:lang w:val="uk-UA"/>
              </w:rPr>
            </w:pPr>
            <w:r>
              <w:rPr>
                <w:sz w:val="24"/>
                <w:szCs w:val="24"/>
                <w:lang w:val="uk-UA"/>
              </w:rPr>
              <w:t>406</w:t>
            </w:r>
          </w:p>
        </w:tc>
        <w:tc>
          <w:tcPr>
            <w:tcW w:w="1367" w:type="dxa"/>
          </w:tcPr>
          <w:p w:rsidR="007A3512" w:rsidRDefault="007A3512" w:rsidP="00620B60">
            <w:pPr>
              <w:jc w:val="center"/>
              <w:rPr>
                <w:sz w:val="24"/>
                <w:szCs w:val="24"/>
                <w:lang w:val="uk-UA"/>
              </w:rPr>
            </w:pPr>
            <w:r>
              <w:rPr>
                <w:sz w:val="24"/>
                <w:szCs w:val="24"/>
                <w:lang w:val="uk-UA"/>
              </w:rPr>
              <w:t>388</w:t>
            </w:r>
          </w:p>
        </w:tc>
        <w:tc>
          <w:tcPr>
            <w:tcW w:w="1367" w:type="dxa"/>
          </w:tcPr>
          <w:p w:rsidR="007A3512" w:rsidRDefault="007A3512" w:rsidP="00620B60">
            <w:pPr>
              <w:jc w:val="center"/>
              <w:rPr>
                <w:sz w:val="24"/>
                <w:szCs w:val="24"/>
                <w:lang w:val="uk-UA"/>
              </w:rPr>
            </w:pPr>
            <w:r>
              <w:rPr>
                <w:sz w:val="24"/>
                <w:szCs w:val="24"/>
                <w:lang w:val="uk-UA"/>
              </w:rPr>
              <w:t>371</w:t>
            </w:r>
          </w:p>
        </w:tc>
        <w:tc>
          <w:tcPr>
            <w:tcW w:w="1367" w:type="dxa"/>
          </w:tcPr>
          <w:p w:rsidR="007A3512" w:rsidRDefault="007A3512" w:rsidP="00620B60">
            <w:pPr>
              <w:jc w:val="center"/>
              <w:rPr>
                <w:sz w:val="24"/>
                <w:szCs w:val="24"/>
                <w:lang w:val="uk-UA"/>
              </w:rPr>
            </w:pPr>
            <w:r>
              <w:rPr>
                <w:sz w:val="24"/>
                <w:szCs w:val="24"/>
                <w:lang w:val="uk-UA"/>
              </w:rPr>
              <w:t>230</w:t>
            </w:r>
          </w:p>
        </w:tc>
        <w:tc>
          <w:tcPr>
            <w:tcW w:w="1368" w:type="dxa"/>
          </w:tcPr>
          <w:p w:rsidR="007A3512" w:rsidRDefault="007A3512" w:rsidP="00620B60">
            <w:pPr>
              <w:jc w:val="center"/>
              <w:rPr>
                <w:sz w:val="24"/>
                <w:szCs w:val="24"/>
                <w:lang w:val="uk-UA"/>
              </w:rPr>
            </w:pPr>
            <w:r>
              <w:rPr>
                <w:sz w:val="24"/>
                <w:szCs w:val="24"/>
                <w:lang w:val="uk-UA"/>
              </w:rPr>
              <w:t>210</w:t>
            </w:r>
          </w:p>
        </w:tc>
        <w:tc>
          <w:tcPr>
            <w:tcW w:w="1368" w:type="dxa"/>
          </w:tcPr>
          <w:p w:rsidR="007A3512" w:rsidRDefault="007A3512" w:rsidP="00620B60">
            <w:pPr>
              <w:jc w:val="center"/>
              <w:rPr>
                <w:sz w:val="24"/>
                <w:szCs w:val="24"/>
                <w:lang w:val="uk-UA"/>
              </w:rPr>
            </w:pPr>
            <w:r>
              <w:rPr>
                <w:sz w:val="24"/>
                <w:szCs w:val="24"/>
                <w:lang w:val="uk-UA"/>
              </w:rPr>
              <w:t>226</w:t>
            </w:r>
          </w:p>
        </w:tc>
      </w:tr>
      <w:tr w:rsidR="007A3512" w:rsidTr="00620B60">
        <w:tc>
          <w:tcPr>
            <w:tcW w:w="1367" w:type="dxa"/>
          </w:tcPr>
          <w:p w:rsidR="007A3512" w:rsidRDefault="007A3512" w:rsidP="00620B60">
            <w:pPr>
              <w:jc w:val="center"/>
              <w:rPr>
                <w:sz w:val="24"/>
                <w:szCs w:val="24"/>
                <w:lang w:val="uk-UA"/>
              </w:rPr>
            </w:pPr>
            <w:r>
              <w:rPr>
                <w:sz w:val="24"/>
                <w:szCs w:val="24"/>
                <w:lang w:val="uk-UA"/>
              </w:rPr>
              <w:t>3</w:t>
            </w:r>
          </w:p>
        </w:tc>
        <w:tc>
          <w:tcPr>
            <w:tcW w:w="1367" w:type="dxa"/>
          </w:tcPr>
          <w:p w:rsidR="007A3512" w:rsidRDefault="007A3512" w:rsidP="00620B60">
            <w:pPr>
              <w:jc w:val="center"/>
              <w:rPr>
                <w:sz w:val="24"/>
                <w:szCs w:val="24"/>
                <w:lang w:val="uk-UA"/>
              </w:rPr>
            </w:pPr>
            <w:r>
              <w:rPr>
                <w:sz w:val="24"/>
                <w:szCs w:val="24"/>
                <w:lang w:val="uk-UA"/>
              </w:rPr>
              <w:t>410</w:t>
            </w:r>
          </w:p>
        </w:tc>
        <w:tc>
          <w:tcPr>
            <w:tcW w:w="1367" w:type="dxa"/>
          </w:tcPr>
          <w:p w:rsidR="007A3512" w:rsidRDefault="007A3512" w:rsidP="00620B60">
            <w:pPr>
              <w:jc w:val="center"/>
              <w:rPr>
                <w:sz w:val="24"/>
                <w:szCs w:val="24"/>
                <w:lang w:val="uk-UA"/>
              </w:rPr>
            </w:pPr>
            <w:r>
              <w:rPr>
                <w:sz w:val="24"/>
                <w:szCs w:val="24"/>
                <w:lang w:val="uk-UA"/>
              </w:rPr>
              <w:t>390</w:t>
            </w:r>
          </w:p>
        </w:tc>
        <w:tc>
          <w:tcPr>
            <w:tcW w:w="1367" w:type="dxa"/>
          </w:tcPr>
          <w:p w:rsidR="007A3512" w:rsidRDefault="007A3512" w:rsidP="00620B60">
            <w:pPr>
              <w:jc w:val="center"/>
              <w:rPr>
                <w:sz w:val="24"/>
                <w:szCs w:val="24"/>
                <w:lang w:val="uk-UA"/>
              </w:rPr>
            </w:pPr>
            <w:r>
              <w:rPr>
                <w:sz w:val="24"/>
                <w:szCs w:val="24"/>
                <w:lang w:val="uk-UA"/>
              </w:rPr>
              <w:t>372</w:t>
            </w:r>
          </w:p>
        </w:tc>
        <w:tc>
          <w:tcPr>
            <w:tcW w:w="1367" w:type="dxa"/>
          </w:tcPr>
          <w:p w:rsidR="007A3512" w:rsidRDefault="007A3512" w:rsidP="00620B60">
            <w:pPr>
              <w:jc w:val="center"/>
              <w:rPr>
                <w:sz w:val="24"/>
                <w:szCs w:val="24"/>
                <w:lang w:val="uk-UA"/>
              </w:rPr>
            </w:pPr>
            <w:r>
              <w:rPr>
                <w:sz w:val="24"/>
                <w:szCs w:val="24"/>
                <w:lang w:val="uk-UA"/>
              </w:rPr>
              <w:t>231</w:t>
            </w:r>
          </w:p>
        </w:tc>
        <w:tc>
          <w:tcPr>
            <w:tcW w:w="1368" w:type="dxa"/>
          </w:tcPr>
          <w:p w:rsidR="007A3512" w:rsidRDefault="007A3512" w:rsidP="00620B60">
            <w:pPr>
              <w:jc w:val="center"/>
              <w:rPr>
                <w:sz w:val="24"/>
                <w:szCs w:val="24"/>
                <w:lang w:val="uk-UA"/>
              </w:rPr>
            </w:pPr>
            <w:r>
              <w:rPr>
                <w:sz w:val="24"/>
                <w:szCs w:val="24"/>
                <w:lang w:val="uk-UA"/>
              </w:rPr>
              <w:t>211</w:t>
            </w:r>
          </w:p>
        </w:tc>
        <w:tc>
          <w:tcPr>
            <w:tcW w:w="1368" w:type="dxa"/>
          </w:tcPr>
          <w:p w:rsidR="007A3512" w:rsidRDefault="007A3512" w:rsidP="00620B60">
            <w:pPr>
              <w:jc w:val="center"/>
              <w:rPr>
                <w:sz w:val="24"/>
                <w:szCs w:val="24"/>
                <w:lang w:val="uk-UA"/>
              </w:rPr>
            </w:pPr>
            <w:r>
              <w:rPr>
                <w:sz w:val="24"/>
                <w:szCs w:val="24"/>
                <w:lang w:val="uk-UA"/>
              </w:rPr>
              <w:t>227</w:t>
            </w:r>
          </w:p>
        </w:tc>
      </w:tr>
      <w:tr w:rsidR="007A3512" w:rsidTr="00620B60">
        <w:tc>
          <w:tcPr>
            <w:tcW w:w="1367" w:type="dxa"/>
          </w:tcPr>
          <w:p w:rsidR="007A3512" w:rsidRDefault="007A3512" w:rsidP="00620B60">
            <w:pPr>
              <w:jc w:val="center"/>
              <w:rPr>
                <w:sz w:val="24"/>
                <w:szCs w:val="24"/>
                <w:lang w:val="uk-UA"/>
              </w:rPr>
            </w:pPr>
            <w:r>
              <w:rPr>
                <w:sz w:val="24"/>
                <w:szCs w:val="24"/>
                <w:lang w:val="uk-UA"/>
              </w:rPr>
              <w:t>4</w:t>
            </w:r>
          </w:p>
        </w:tc>
        <w:tc>
          <w:tcPr>
            <w:tcW w:w="1367" w:type="dxa"/>
          </w:tcPr>
          <w:p w:rsidR="007A3512" w:rsidRDefault="007A3512" w:rsidP="00620B60">
            <w:pPr>
              <w:jc w:val="center"/>
              <w:rPr>
                <w:sz w:val="24"/>
                <w:szCs w:val="24"/>
                <w:lang w:val="uk-UA"/>
              </w:rPr>
            </w:pPr>
            <w:r>
              <w:rPr>
                <w:sz w:val="24"/>
                <w:szCs w:val="24"/>
                <w:lang w:val="uk-UA"/>
              </w:rPr>
              <w:t>412</w:t>
            </w:r>
          </w:p>
        </w:tc>
        <w:tc>
          <w:tcPr>
            <w:tcW w:w="1367" w:type="dxa"/>
          </w:tcPr>
          <w:p w:rsidR="007A3512" w:rsidRDefault="007A3512" w:rsidP="00620B60">
            <w:pPr>
              <w:jc w:val="center"/>
              <w:rPr>
                <w:sz w:val="24"/>
                <w:szCs w:val="24"/>
                <w:lang w:val="uk-UA"/>
              </w:rPr>
            </w:pPr>
            <w:r>
              <w:rPr>
                <w:sz w:val="24"/>
                <w:szCs w:val="24"/>
                <w:lang w:val="uk-UA"/>
              </w:rPr>
              <w:t>392</w:t>
            </w:r>
          </w:p>
        </w:tc>
        <w:tc>
          <w:tcPr>
            <w:tcW w:w="1367" w:type="dxa"/>
          </w:tcPr>
          <w:p w:rsidR="007A3512" w:rsidRDefault="007A3512" w:rsidP="00620B60">
            <w:pPr>
              <w:jc w:val="center"/>
              <w:rPr>
                <w:sz w:val="24"/>
                <w:szCs w:val="24"/>
                <w:lang w:val="uk-UA"/>
              </w:rPr>
            </w:pPr>
            <w:r>
              <w:rPr>
                <w:sz w:val="24"/>
                <w:szCs w:val="24"/>
                <w:lang w:val="uk-UA"/>
              </w:rPr>
              <w:t>373</w:t>
            </w:r>
          </w:p>
        </w:tc>
        <w:tc>
          <w:tcPr>
            <w:tcW w:w="1367" w:type="dxa"/>
          </w:tcPr>
          <w:p w:rsidR="007A3512" w:rsidRDefault="007A3512" w:rsidP="00620B60">
            <w:pPr>
              <w:jc w:val="center"/>
              <w:rPr>
                <w:sz w:val="24"/>
                <w:szCs w:val="24"/>
                <w:lang w:val="uk-UA"/>
              </w:rPr>
            </w:pPr>
            <w:r>
              <w:rPr>
                <w:sz w:val="24"/>
                <w:szCs w:val="24"/>
                <w:lang w:val="uk-UA"/>
              </w:rPr>
              <w:t>232</w:t>
            </w:r>
          </w:p>
        </w:tc>
        <w:tc>
          <w:tcPr>
            <w:tcW w:w="1368" w:type="dxa"/>
          </w:tcPr>
          <w:p w:rsidR="007A3512" w:rsidRDefault="007A3512" w:rsidP="00620B60">
            <w:pPr>
              <w:jc w:val="center"/>
              <w:rPr>
                <w:sz w:val="24"/>
                <w:szCs w:val="24"/>
                <w:lang w:val="uk-UA"/>
              </w:rPr>
            </w:pPr>
            <w:r>
              <w:rPr>
                <w:sz w:val="24"/>
                <w:szCs w:val="24"/>
                <w:lang w:val="uk-UA"/>
              </w:rPr>
              <w:t>212</w:t>
            </w:r>
          </w:p>
        </w:tc>
        <w:tc>
          <w:tcPr>
            <w:tcW w:w="1368" w:type="dxa"/>
          </w:tcPr>
          <w:p w:rsidR="007A3512" w:rsidRDefault="007A3512" w:rsidP="00620B60">
            <w:pPr>
              <w:jc w:val="center"/>
              <w:rPr>
                <w:sz w:val="24"/>
                <w:szCs w:val="24"/>
                <w:lang w:val="uk-UA"/>
              </w:rPr>
            </w:pPr>
            <w:r>
              <w:rPr>
                <w:sz w:val="24"/>
                <w:szCs w:val="24"/>
                <w:lang w:val="uk-UA"/>
              </w:rPr>
              <w:t>228</w:t>
            </w:r>
          </w:p>
        </w:tc>
      </w:tr>
      <w:tr w:rsidR="007A3512" w:rsidTr="00620B60">
        <w:tc>
          <w:tcPr>
            <w:tcW w:w="1367" w:type="dxa"/>
          </w:tcPr>
          <w:p w:rsidR="007A3512" w:rsidRDefault="007A3512" w:rsidP="00620B60">
            <w:pPr>
              <w:jc w:val="center"/>
              <w:rPr>
                <w:sz w:val="24"/>
                <w:szCs w:val="24"/>
                <w:lang w:val="uk-UA"/>
              </w:rPr>
            </w:pPr>
            <w:r>
              <w:rPr>
                <w:sz w:val="24"/>
                <w:szCs w:val="24"/>
                <w:lang w:val="uk-UA"/>
              </w:rPr>
              <w:t>5</w:t>
            </w:r>
          </w:p>
        </w:tc>
        <w:tc>
          <w:tcPr>
            <w:tcW w:w="1367" w:type="dxa"/>
          </w:tcPr>
          <w:p w:rsidR="007A3512" w:rsidRDefault="007A3512" w:rsidP="00620B60">
            <w:pPr>
              <w:jc w:val="center"/>
              <w:rPr>
                <w:sz w:val="24"/>
                <w:szCs w:val="24"/>
                <w:lang w:val="uk-UA"/>
              </w:rPr>
            </w:pPr>
            <w:r>
              <w:rPr>
                <w:sz w:val="24"/>
                <w:szCs w:val="24"/>
                <w:lang w:val="uk-UA"/>
              </w:rPr>
              <w:t>414</w:t>
            </w:r>
          </w:p>
        </w:tc>
        <w:tc>
          <w:tcPr>
            <w:tcW w:w="1367" w:type="dxa"/>
          </w:tcPr>
          <w:p w:rsidR="007A3512" w:rsidRDefault="007A3512" w:rsidP="00620B60">
            <w:pPr>
              <w:jc w:val="center"/>
              <w:rPr>
                <w:sz w:val="24"/>
                <w:szCs w:val="24"/>
                <w:lang w:val="uk-UA"/>
              </w:rPr>
            </w:pPr>
            <w:r>
              <w:rPr>
                <w:sz w:val="24"/>
                <w:szCs w:val="24"/>
                <w:lang w:val="uk-UA"/>
              </w:rPr>
              <w:t>394</w:t>
            </w:r>
          </w:p>
        </w:tc>
        <w:tc>
          <w:tcPr>
            <w:tcW w:w="1367" w:type="dxa"/>
          </w:tcPr>
          <w:p w:rsidR="007A3512" w:rsidRDefault="007A3512" w:rsidP="00620B60">
            <w:pPr>
              <w:jc w:val="center"/>
              <w:rPr>
                <w:sz w:val="24"/>
                <w:szCs w:val="24"/>
                <w:lang w:val="uk-UA"/>
              </w:rPr>
            </w:pPr>
            <w:r>
              <w:rPr>
                <w:sz w:val="24"/>
                <w:szCs w:val="24"/>
                <w:lang w:val="uk-UA"/>
              </w:rPr>
              <w:t>374</w:t>
            </w:r>
          </w:p>
        </w:tc>
        <w:tc>
          <w:tcPr>
            <w:tcW w:w="1367" w:type="dxa"/>
          </w:tcPr>
          <w:p w:rsidR="007A3512" w:rsidRDefault="007A3512" w:rsidP="00620B60">
            <w:pPr>
              <w:jc w:val="center"/>
              <w:rPr>
                <w:sz w:val="24"/>
                <w:szCs w:val="24"/>
                <w:lang w:val="uk-UA"/>
              </w:rPr>
            </w:pPr>
            <w:r>
              <w:rPr>
                <w:sz w:val="24"/>
                <w:szCs w:val="24"/>
                <w:lang w:val="uk-UA"/>
              </w:rPr>
              <w:t>233</w:t>
            </w:r>
          </w:p>
        </w:tc>
        <w:tc>
          <w:tcPr>
            <w:tcW w:w="1368" w:type="dxa"/>
          </w:tcPr>
          <w:p w:rsidR="007A3512" w:rsidRDefault="007A3512" w:rsidP="00620B60">
            <w:pPr>
              <w:jc w:val="center"/>
              <w:rPr>
                <w:sz w:val="24"/>
                <w:szCs w:val="24"/>
                <w:lang w:val="uk-UA"/>
              </w:rPr>
            </w:pPr>
            <w:r>
              <w:rPr>
                <w:sz w:val="24"/>
                <w:szCs w:val="24"/>
                <w:lang w:val="uk-UA"/>
              </w:rPr>
              <w:t>213</w:t>
            </w:r>
          </w:p>
        </w:tc>
        <w:tc>
          <w:tcPr>
            <w:tcW w:w="1368" w:type="dxa"/>
          </w:tcPr>
          <w:p w:rsidR="007A3512" w:rsidRDefault="007A3512" w:rsidP="00620B60">
            <w:pPr>
              <w:jc w:val="center"/>
              <w:rPr>
                <w:sz w:val="24"/>
                <w:szCs w:val="24"/>
                <w:lang w:val="uk-UA"/>
              </w:rPr>
            </w:pPr>
            <w:r>
              <w:rPr>
                <w:sz w:val="24"/>
                <w:szCs w:val="24"/>
                <w:lang w:val="uk-UA"/>
              </w:rPr>
              <w:t>229</w:t>
            </w:r>
          </w:p>
        </w:tc>
      </w:tr>
    </w:tbl>
    <w:p w:rsidR="007A3512" w:rsidRDefault="007A3512" w:rsidP="007A3512">
      <w:pPr>
        <w:jc w:val="center"/>
        <w:rPr>
          <w:lang w:val="uk-UA"/>
        </w:rPr>
      </w:pPr>
    </w:p>
    <w:p w:rsidR="007A3512" w:rsidRPr="0042261C" w:rsidRDefault="007A3512" w:rsidP="007A3512">
      <w:pPr>
        <w:jc w:val="center"/>
        <w:rPr>
          <w:b/>
          <w:lang w:val="uk-UA"/>
        </w:rPr>
      </w:pPr>
      <w:r w:rsidRPr="0042261C">
        <w:rPr>
          <w:b/>
          <w:lang w:val="uk-UA"/>
        </w:rPr>
        <w:t>Приклад виконання завдання</w:t>
      </w:r>
    </w:p>
    <w:p w:rsidR="007A3512" w:rsidRDefault="007A3512" w:rsidP="007A3512">
      <w:pPr>
        <w:rPr>
          <w:lang w:val="uk-UA"/>
        </w:rPr>
      </w:pPr>
      <w:r>
        <w:rPr>
          <w:lang w:val="uk-UA"/>
        </w:rPr>
        <w:t xml:space="preserve">      </w:t>
      </w:r>
    </w:p>
    <w:p w:rsidR="007A3512" w:rsidRDefault="007A3512" w:rsidP="007A3512">
      <w:pPr>
        <w:ind w:firstLine="708"/>
        <w:rPr>
          <w:lang w:val="uk-UA"/>
        </w:rPr>
      </w:pPr>
      <w:r>
        <w:rPr>
          <w:lang w:val="uk-UA"/>
        </w:rPr>
        <w:t xml:space="preserve">   В  системі електропостачання напругою </w:t>
      </w:r>
      <w:r>
        <w:rPr>
          <w:lang w:val="en-US"/>
        </w:rPr>
        <w:t>U</w:t>
      </w:r>
      <w:proofErr w:type="spellStart"/>
      <w:r>
        <w:rPr>
          <w:vertAlign w:val="subscript"/>
          <w:lang w:val="uk-UA"/>
        </w:rPr>
        <w:t>ном</w:t>
      </w:r>
      <w:proofErr w:type="spellEnd"/>
      <w:r>
        <w:rPr>
          <w:lang w:val="uk-UA"/>
        </w:rPr>
        <w:t xml:space="preserve"> = 380 В освітлювальних установок виконані експериментальні заміри рівнів фазних та </w:t>
      </w:r>
      <w:proofErr w:type="spellStart"/>
      <w:r>
        <w:rPr>
          <w:lang w:val="uk-UA"/>
        </w:rPr>
        <w:t>міжфазних</w:t>
      </w:r>
      <w:proofErr w:type="spellEnd"/>
      <w:r>
        <w:rPr>
          <w:lang w:val="uk-UA"/>
        </w:rPr>
        <w:t xml:space="preserve"> напруг, які дали наступні результати:</w:t>
      </w:r>
    </w:p>
    <w:p w:rsidR="007A3512" w:rsidRPr="003122A0" w:rsidRDefault="007A3512" w:rsidP="007A3512">
      <w:pPr>
        <w:rPr>
          <w:lang w:val="uk-UA"/>
        </w:rPr>
      </w:pPr>
      <w:r>
        <w:rPr>
          <w:lang w:val="en-US"/>
        </w:rPr>
        <w:t>U</w:t>
      </w:r>
      <w:proofErr w:type="spellStart"/>
      <w:r>
        <w:rPr>
          <w:vertAlign w:val="subscript"/>
          <w:lang w:val="uk-UA"/>
        </w:rPr>
        <w:t>са</w:t>
      </w:r>
      <w:proofErr w:type="spellEnd"/>
      <w:r>
        <w:rPr>
          <w:lang w:val="uk-UA"/>
        </w:rPr>
        <w:t xml:space="preserve"> </w:t>
      </w:r>
      <w:proofErr w:type="gramStart"/>
      <w:r>
        <w:rPr>
          <w:lang w:val="uk-UA"/>
        </w:rPr>
        <w:t>=  402</w:t>
      </w:r>
      <w:proofErr w:type="gramEnd"/>
      <w:r>
        <w:rPr>
          <w:lang w:val="uk-UA"/>
        </w:rPr>
        <w:t xml:space="preserve"> В;               </w:t>
      </w:r>
      <w:r>
        <w:rPr>
          <w:lang w:val="en-US"/>
        </w:rPr>
        <w:t>U</w:t>
      </w:r>
      <w:r>
        <w:rPr>
          <w:vertAlign w:val="subscript"/>
          <w:lang w:val="uk-UA"/>
        </w:rPr>
        <w:t>а</w:t>
      </w:r>
      <w:r>
        <w:rPr>
          <w:vertAlign w:val="subscript"/>
          <w:lang w:val="en-US"/>
        </w:rPr>
        <w:t>b</w:t>
      </w:r>
      <w:r>
        <w:rPr>
          <w:lang w:val="uk-UA"/>
        </w:rPr>
        <w:t xml:space="preserve"> = 384 </w:t>
      </w:r>
      <w:r>
        <w:rPr>
          <w:lang w:val="en-US"/>
        </w:rPr>
        <w:t>B</w:t>
      </w:r>
      <w:r>
        <w:rPr>
          <w:lang w:val="uk-UA"/>
        </w:rPr>
        <w:t>;</w:t>
      </w:r>
      <w:r w:rsidRPr="003122A0">
        <w:rPr>
          <w:lang w:val="uk-UA"/>
        </w:rPr>
        <w:t xml:space="preserve">                 </w:t>
      </w:r>
      <w:proofErr w:type="spellStart"/>
      <w:r>
        <w:rPr>
          <w:lang w:val="en-US"/>
        </w:rPr>
        <w:t>U</w:t>
      </w:r>
      <w:r>
        <w:rPr>
          <w:vertAlign w:val="subscript"/>
          <w:lang w:val="en-US"/>
        </w:rPr>
        <w:t>bc</w:t>
      </w:r>
      <w:proofErr w:type="spellEnd"/>
      <w:r w:rsidRPr="003122A0">
        <w:rPr>
          <w:lang w:val="uk-UA"/>
        </w:rPr>
        <w:t xml:space="preserve"> =</w:t>
      </w:r>
      <w:r>
        <w:rPr>
          <w:lang w:val="uk-UA"/>
        </w:rPr>
        <w:t xml:space="preserve"> 369</w:t>
      </w:r>
      <w:r w:rsidRPr="003122A0">
        <w:rPr>
          <w:lang w:val="uk-UA"/>
        </w:rPr>
        <w:t xml:space="preserve"> </w:t>
      </w:r>
      <w:r>
        <w:rPr>
          <w:lang w:val="en-US"/>
        </w:rPr>
        <w:t>B</w:t>
      </w:r>
      <w:r>
        <w:rPr>
          <w:lang w:val="uk-UA"/>
        </w:rPr>
        <w:t>;</w:t>
      </w:r>
    </w:p>
    <w:p w:rsidR="007A3512" w:rsidRDefault="007A3512" w:rsidP="007A3512">
      <w:pPr>
        <w:rPr>
          <w:lang w:val="uk-UA"/>
        </w:rPr>
      </w:pPr>
      <w:proofErr w:type="spellStart"/>
      <w:r>
        <w:rPr>
          <w:lang w:val="en-US"/>
        </w:rPr>
        <w:t>U</w:t>
      </w:r>
      <w:r>
        <w:rPr>
          <w:vertAlign w:val="subscript"/>
          <w:lang w:val="en-US"/>
        </w:rPr>
        <w:t>a</w:t>
      </w:r>
      <w:proofErr w:type="spellEnd"/>
      <w:r w:rsidRPr="003122A0">
        <w:rPr>
          <w:lang w:val="uk-UA"/>
        </w:rPr>
        <w:t xml:space="preserve"> =</w:t>
      </w:r>
      <w:r>
        <w:rPr>
          <w:lang w:val="uk-UA"/>
        </w:rPr>
        <w:t xml:space="preserve"> 228 </w:t>
      </w:r>
      <w:r>
        <w:rPr>
          <w:lang w:val="en-US"/>
        </w:rPr>
        <w:t>B</w:t>
      </w:r>
      <w:r>
        <w:rPr>
          <w:lang w:val="uk-UA"/>
        </w:rPr>
        <w:t>;</w:t>
      </w:r>
      <w:r w:rsidRPr="003122A0">
        <w:rPr>
          <w:lang w:val="uk-UA"/>
        </w:rPr>
        <w:t xml:space="preserve">                 </w:t>
      </w:r>
      <w:proofErr w:type="spellStart"/>
      <w:r>
        <w:rPr>
          <w:lang w:val="en-US"/>
        </w:rPr>
        <w:t>U</w:t>
      </w:r>
      <w:r>
        <w:rPr>
          <w:vertAlign w:val="subscript"/>
          <w:lang w:val="en-US"/>
        </w:rPr>
        <w:t>b</w:t>
      </w:r>
      <w:proofErr w:type="spellEnd"/>
      <w:r w:rsidRPr="003122A0">
        <w:rPr>
          <w:vertAlign w:val="subscript"/>
          <w:lang w:val="uk-UA"/>
        </w:rPr>
        <w:t xml:space="preserve"> </w:t>
      </w:r>
      <w:r w:rsidRPr="003122A0">
        <w:rPr>
          <w:lang w:val="uk-UA"/>
        </w:rPr>
        <w:t xml:space="preserve">= </w:t>
      </w:r>
      <w:r>
        <w:rPr>
          <w:lang w:val="uk-UA"/>
        </w:rPr>
        <w:t xml:space="preserve">211 </w:t>
      </w:r>
      <w:r>
        <w:rPr>
          <w:lang w:val="en-US"/>
        </w:rPr>
        <w:t>B</w:t>
      </w:r>
      <w:r>
        <w:rPr>
          <w:lang w:val="uk-UA"/>
        </w:rPr>
        <w:t>;</w:t>
      </w:r>
      <w:r w:rsidRPr="003122A0">
        <w:rPr>
          <w:lang w:val="uk-UA"/>
        </w:rPr>
        <w:t xml:space="preserve">                 </w:t>
      </w:r>
      <w:proofErr w:type="spellStart"/>
      <w:r>
        <w:rPr>
          <w:lang w:val="en-US"/>
        </w:rPr>
        <w:t>U</w:t>
      </w:r>
      <w:r>
        <w:rPr>
          <w:vertAlign w:val="subscript"/>
          <w:lang w:val="en-US"/>
        </w:rPr>
        <w:t>c</w:t>
      </w:r>
      <w:proofErr w:type="spellEnd"/>
      <w:r w:rsidRPr="003122A0">
        <w:rPr>
          <w:vertAlign w:val="subscript"/>
          <w:lang w:val="uk-UA"/>
        </w:rPr>
        <w:t xml:space="preserve"> </w:t>
      </w:r>
      <w:r w:rsidRPr="003122A0">
        <w:rPr>
          <w:lang w:val="uk-UA"/>
        </w:rPr>
        <w:t xml:space="preserve">= </w:t>
      </w:r>
      <w:r>
        <w:rPr>
          <w:lang w:val="uk-UA"/>
        </w:rPr>
        <w:t xml:space="preserve">224 </w:t>
      </w:r>
      <w:r>
        <w:rPr>
          <w:lang w:val="en-US"/>
        </w:rPr>
        <w:t>B</w:t>
      </w:r>
      <w:r>
        <w:rPr>
          <w:lang w:val="uk-UA"/>
        </w:rPr>
        <w:t>.</w:t>
      </w:r>
    </w:p>
    <w:p w:rsidR="007A3512" w:rsidRDefault="007A3512" w:rsidP="007A3512">
      <w:pPr>
        <w:ind w:firstLine="708"/>
        <w:rPr>
          <w:lang w:val="uk-UA"/>
        </w:rPr>
      </w:pPr>
    </w:p>
    <w:p w:rsidR="007A3512" w:rsidRDefault="007A3512" w:rsidP="007A3512">
      <w:pPr>
        <w:ind w:firstLine="708"/>
        <w:rPr>
          <w:lang w:val="uk-UA"/>
        </w:rPr>
      </w:pPr>
      <w:r>
        <w:rPr>
          <w:lang w:val="uk-UA"/>
        </w:rPr>
        <w:t xml:space="preserve">Необхідно розрахувати показники </w:t>
      </w:r>
      <w:proofErr w:type="spellStart"/>
      <w:r>
        <w:rPr>
          <w:lang w:val="uk-UA"/>
        </w:rPr>
        <w:t>несиметрії</w:t>
      </w:r>
      <w:proofErr w:type="spellEnd"/>
      <w:r>
        <w:rPr>
          <w:lang w:val="uk-UA"/>
        </w:rPr>
        <w:t xml:space="preserve"> напруг в освітлювальній мережі.</w:t>
      </w:r>
    </w:p>
    <w:p w:rsidR="007A3512" w:rsidRDefault="007A3512" w:rsidP="007A3512">
      <w:pPr>
        <w:rPr>
          <w:lang w:val="uk-UA"/>
        </w:rPr>
      </w:pPr>
    </w:p>
    <w:p w:rsidR="007A3512" w:rsidRDefault="007A3512" w:rsidP="007A3512">
      <w:pPr>
        <w:ind w:firstLine="708"/>
        <w:rPr>
          <w:lang w:val="uk-UA"/>
        </w:rPr>
      </w:pPr>
      <w:r>
        <w:rPr>
          <w:lang w:val="uk-UA"/>
        </w:rPr>
        <w:t xml:space="preserve">Для розрахунку показників </w:t>
      </w:r>
      <w:proofErr w:type="spellStart"/>
      <w:r>
        <w:rPr>
          <w:lang w:val="uk-UA"/>
        </w:rPr>
        <w:t>несиметрії</w:t>
      </w:r>
      <w:proofErr w:type="spellEnd"/>
      <w:r>
        <w:rPr>
          <w:lang w:val="uk-UA"/>
        </w:rPr>
        <w:t xml:space="preserve"> напруг визначаємо значення напруги зворотної послідовності основної частоти </w:t>
      </w:r>
      <w:r>
        <w:rPr>
          <w:lang w:val="en-US"/>
        </w:rPr>
        <w:t>U</w:t>
      </w:r>
      <w:r>
        <w:rPr>
          <w:vertAlign w:val="subscript"/>
          <w:lang w:val="uk-UA"/>
        </w:rPr>
        <w:t>2</w:t>
      </w:r>
      <w:r>
        <w:rPr>
          <w:lang w:val="uk-UA"/>
        </w:rPr>
        <w:t xml:space="preserve"> та </w:t>
      </w:r>
      <w:r>
        <w:rPr>
          <w:lang w:val="en-US"/>
        </w:rPr>
        <w:t>U</w:t>
      </w:r>
      <w:r>
        <w:rPr>
          <w:vertAlign w:val="subscript"/>
          <w:lang w:val="uk-UA"/>
        </w:rPr>
        <w:t xml:space="preserve">0. </w:t>
      </w:r>
      <w:r>
        <w:rPr>
          <w:lang w:val="uk-UA"/>
        </w:rPr>
        <w:t xml:space="preserve"> Для цього використовуємо формулу:</w:t>
      </w:r>
    </w:p>
    <w:p w:rsidR="007A3512" w:rsidRDefault="007A3512" w:rsidP="007A3512">
      <w:pPr>
        <w:ind w:firstLine="708"/>
        <w:rPr>
          <w:lang w:val="uk-UA"/>
        </w:rPr>
      </w:pPr>
    </w:p>
    <w:p w:rsidR="007A3512" w:rsidRPr="007A3512" w:rsidRDefault="007A3512" w:rsidP="007A3512">
      <w:pPr>
        <w:rPr>
          <w:rFonts w:eastAsiaTheme="minorEastAsia"/>
          <w:lang w:val="uk-UA"/>
        </w:rPr>
      </w:pPr>
      <w:r>
        <w:rPr>
          <w:lang w:val="uk-UA"/>
        </w:rPr>
        <w:t xml:space="preserve">             </w:t>
      </w:r>
      <w:r>
        <w:rPr>
          <w:lang w:val="en-US"/>
        </w:rPr>
        <w:t>U</w:t>
      </w:r>
      <w:r>
        <w:rPr>
          <w:vertAlign w:val="subscript"/>
          <w:lang w:val="uk-UA"/>
        </w:rPr>
        <w:t>2</w:t>
      </w:r>
      <w:r>
        <w:rPr>
          <w:lang w:val="uk-UA"/>
        </w:rPr>
        <w:t xml:space="preserve"> = </w:t>
      </w:r>
      <m:oMath>
        <m:rad>
          <m:radPr>
            <m:degHide m:val="on"/>
            <m:ctrlPr>
              <w:rPr>
                <w:rFonts w:ascii="Cambria Math" w:hAnsi="Cambria Math"/>
                <w:i/>
                <w:lang w:val="uk-UA"/>
              </w:rPr>
            </m:ctrlPr>
          </m:radPr>
          <m:deg/>
          <m:e>
            <m:f>
              <m:fPr>
                <m:ctrlPr>
                  <w:rPr>
                    <w:rFonts w:ascii="Cambria Math" w:hAnsi="Cambria Math"/>
                    <w:i/>
                    <w:lang w:val="uk-UA"/>
                  </w:rPr>
                </m:ctrlPr>
              </m:fPr>
              <m:num>
                <m:r>
                  <w:rPr>
                    <w:rFonts w:ascii="Cambria Math" w:hAnsi="Cambria Math"/>
                    <w:lang w:val="uk-UA"/>
                  </w:rPr>
                  <m:t>1</m:t>
                </m:r>
              </m:num>
              <m:den>
                <m:r>
                  <w:rPr>
                    <w:rFonts w:ascii="Cambria Math" w:hAnsi="Cambria Math"/>
                    <w:lang w:val="uk-UA"/>
                  </w:rPr>
                  <m:t>12</m:t>
                </m:r>
              </m:den>
            </m:f>
            <m:r>
              <w:rPr>
                <w:rFonts w:ascii="Cambria Math" w:hAnsi="Cambria Math"/>
                <w:lang w:val="uk-UA"/>
              </w:rPr>
              <m:t xml:space="preserve"> </m:t>
            </m:r>
            <m:d>
              <m:dPr>
                <m:begChr m:val="["/>
                <m:endChr m:val="]"/>
                <m:ctrlPr>
                  <w:rPr>
                    <w:rFonts w:ascii="Cambria Math" w:hAnsi="Cambria Math"/>
                    <w:i/>
                    <w:lang w:val="uk-UA"/>
                  </w:rPr>
                </m:ctrlPr>
              </m:dPr>
              <m:e>
                <m:d>
                  <m:dPr>
                    <m:ctrlPr>
                      <w:rPr>
                        <w:rFonts w:ascii="Cambria Math" w:hAnsi="Cambria Math"/>
                        <w:i/>
                        <w:lang w:val="uk-UA"/>
                      </w:rPr>
                    </m:ctrlPr>
                  </m:dPr>
                  <m:e>
                    <m:rad>
                      <m:radPr>
                        <m:degHide m:val="on"/>
                        <m:ctrlPr>
                          <w:rPr>
                            <w:rFonts w:ascii="Cambria Math" w:hAnsi="Cambria Math"/>
                            <w:i/>
                            <w:lang w:val="uk-UA"/>
                          </w:rPr>
                        </m:ctrlPr>
                      </m:radPr>
                      <m:deg/>
                      <m:e>
                        <m:r>
                          <w:rPr>
                            <w:rFonts w:ascii="Cambria Math" w:hAnsi="Cambria Math"/>
                            <w:lang w:val="uk-UA"/>
                          </w:rPr>
                          <m:t>3</m:t>
                        </m:r>
                      </m:e>
                    </m:rad>
                    <m:sSub>
                      <m:sSubPr>
                        <m:ctrlPr>
                          <w:rPr>
                            <w:rFonts w:ascii="Cambria Math" w:hAnsi="Cambria Math"/>
                            <w:i/>
                            <w:lang w:val="uk-UA"/>
                          </w:rPr>
                        </m:ctrlPr>
                      </m:sSubPr>
                      <m:e>
                        <m:r>
                          <w:rPr>
                            <w:rFonts w:ascii="Cambria Math" w:hAnsi="Cambria Math"/>
                            <w:lang w:val="en-US"/>
                          </w:rPr>
                          <m:t>U</m:t>
                        </m:r>
                      </m:e>
                      <m:sub>
                        <m:r>
                          <w:rPr>
                            <w:rFonts w:ascii="Cambria Math" w:hAnsi="Cambria Math"/>
                            <w:lang w:val="uk-UA"/>
                          </w:rPr>
                          <m:t>ab</m:t>
                        </m:r>
                      </m:sub>
                    </m:sSub>
                    <m:r>
                      <w:rPr>
                        <w:rFonts w:ascii="Cambria Math" w:hAnsi="Cambria Math"/>
                        <w:lang w:val="uk-UA"/>
                      </w:rPr>
                      <m:t>-</m:t>
                    </m:r>
                    <m:rad>
                      <m:radPr>
                        <m:degHide m:val="on"/>
                        <m:ctrlPr>
                          <w:rPr>
                            <w:rFonts w:ascii="Cambria Math" w:hAnsi="Cambria Math"/>
                            <w:i/>
                            <w:lang w:val="uk-UA"/>
                          </w:rPr>
                        </m:ctrlPr>
                      </m:radPr>
                      <m:deg/>
                      <m:e>
                        <m:sSubSup>
                          <m:sSubSupPr>
                            <m:ctrlPr>
                              <w:rPr>
                                <w:rFonts w:ascii="Cambria Math" w:hAnsi="Cambria Math"/>
                                <w:i/>
                                <w:lang w:val="uk-UA"/>
                              </w:rPr>
                            </m:ctrlPr>
                          </m:sSubSupPr>
                          <m:e>
                            <m:r>
                              <w:rPr>
                                <w:rFonts w:ascii="Cambria Math" w:hAnsi="Cambria Math"/>
                                <w:lang w:val="uk-UA"/>
                              </w:rPr>
                              <m:t>4U</m:t>
                            </m:r>
                          </m:e>
                          <m:sub>
                            <m:r>
                              <w:rPr>
                                <w:rFonts w:ascii="Cambria Math" w:hAnsi="Cambria Math"/>
                                <w:lang w:val="uk-UA"/>
                              </w:rPr>
                              <m:t>bc</m:t>
                            </m:r>
                          </m:sub>
                          <m:sup>
                            <m:r>
                              <w:rPr>
                                <w:rFonts w:ascii="Cambria Math" w:hAnsi="Cambria Math"/>
                                <w:lang w:val="uk-UA"/>
                              </w:rPr>
                              <m:t>2</m:t>
                            </m:r>
                          </m:sup>
                        </m:sSubSup>
                        <m:r>
                          <w:rPr>
                            <w:rFonts w:ascii="Cambria Math" w:hAnsi="Cambria Math"/>
                            <w:lang w:val="uk-UA"/>
                          </w:rPr>
                          <m:t>-</m:t>
                        </m:r>
                        <m:d>
                          <m:dPr>
                            <m:ctrlPr>
                              <w:rPr>
                                <w:rFonts w:ascii="Cambria Math" w:hAnsi="Cambria Math"/>
                                <w:i/>
                                <w:lang w:val="uk-UA"/>
                              </w:rPr>
                            </m:ctrlPr>
                          </m:dPr>
                          <m:e>
                            <m:f>
                              <m:fPr>
                                <m:ctrlPr>
                                  <w:rPr>
                                    <w:rFonts w:ascii="Cambria Math" w:hAnsi="Cambria Math"/>
                                    <w:i/>
                                    <w:lang w:val="uk-UA"/>
                                  </w:rPr>
                                </m:ctrlPr>
                              </m:fPr>
                              <m:num>
                                <m:sSubSup>
                                  <m:sSubSupPr>
                                    <m:ctrlPr>
                                      <w:rPr>
                                        <w:rFonts w:ascii="Cambria Math" w:hAnsi="Cambria Math"/>
                                        <w:i/>
                                        <w:lang w:val="uk-UA"/>
                                      </w:rPr>
                                    </m:ctrlPr>
                                  </m:sSubSupPr>
                                  <m:e>
                                    <m:r>
                                      <w:rPr>
                                        <w:rFonts w:ascii="Cambria Math" w:hAnsi="Cambria Math"/>
                                        <w:lang w:val="uk-UA"/>
                                      </w:rPr>
                                      <m:t>U</m:t>
                                    </m:r>
                                  </m:e>
                                  <m:sub>
                                    <m:r>
                                      <w:rPr>
                                        <w:rFonts w:ascii="Cambria Math" w:hAnsi="Cambria Math"/>
                                        <w:lang w:val="uk-UA"/>
                                      </w:rPr>
                                      <m:t>bc</m:t>
                                    </m:r>
                                  </m:sub>
                                  <m:sup>
                                    <m:r>
                                      <w:rPr>
                                        <w:rFonts w:ascii="Cambria Math" w:hAnsi="Cambria Math"/>
                                        <w:lang w:val="uk-UA"/>
                                      </w:rPr>
                                      <m:t>2</m:t>
                                    </m:r>
                                  </m:sup>
                                </m:sSubSup>
                                <m:r>
                                  <w:rPr>
                                    <w:rFonts w:ascii="Cambria Math" w:hAnsi="Cambria Math"/>
                                    <w:lang w:val="uk-UA"/>
                                  </w:rPr>
                                  <m:t>-</m:t>
                                </m:r>
                                <m:sSubSup>
                                  <m:sSubSupPr>
                                    <m:ctrlPr>
                                      <w:rPr>
                                        <w:rFonts w:ascii="Cambria Math" w:hAnsi="Cambria Math"/>
                                        <w:i/>
                                        <w:lang w:val="uk-UA"/>
                                      </w:rPr>
                                    </m:ctrlPr>
                                  </m:sSubSupPr>
                                  <m:e>
                                    <m:r>
                                      <w:rPr>
                                        <w:rFonts w:ascii="Cambria Math" w:hAnsi="Cambria Math"/>
                                        <w:lang w:val="uk-UA"/>
                                      </w:rPr>
                                      <m:t>U</m:t>
                                    </m:r>
                                  </m:e>
                                  <m:sub>
                                    <m:r>
                                      <w:rPr>
                                        <w:rFonts w:ascii="Cambria Math" w:hAnsi="Cambria Math"/>
                                        <w:lang w:val="uk-UA"/>
                                      </w:rPr>
                                      <m:t>ac</m:t>
                                    </m:r>
                                  </m:sub>
                                  <m:sup>
                                    <m:r>
                                      <w:rPr>
                                        <w:rFonts w:ascii="Cambria Math" w:hAnsi="Cambria Math"/>
                                        <w:lang w:val="uk-UA"/>
                                      </w:rPr>
                                      <m:t>2</m:t>
                                    </m:r>
                                  </m:sup>
                                </m:sSubSup>
                              </m:num>
                              <m:den>
                                <m:sSub>
                                  <m:sSubPr>
                                    <m:ctrlPr>
                                      <w:rPr>
                                        <w:rFonts w:ascii="Cambria Math" w:hAnsi="Cambria Math"/>
                                        <w:i/>
                                        <w:lang w:val="uk-UA"/>
                                      </w:rPr>
                                    </m:ctrlPr>
                                  </m:sSubPr>
                                  <m:e>
                                    <m:r>
                                      <w:rPr>
                                        <w:rFonts w:ascii="Cambria Math" w:hAnsi="Cambria Math"/>
                                        <w:lang w:val="uk-UA"/>
                                      </w:rPr>
                                      <m:t>U</m:t>
                                    </m:r>
                                  </m:e>
                                  <m:sub>
                                    <m:r>
                                      <w:rPr>
                                        <w:rFonts w:ascii="Cambria Math" w:hAnsi="Cambria Math"/>
                                        <w:lang w:val="uk-UA"/>
                                      </w:rPr>
                                      <m:t>ab</m:t>
                                    </m:r>
                                  </m:sub>
                                </m:sSub>
                              </m:den>
                            </m:f>
                            <m:r>
                              <w:rPr>
                                <w:rFonts w:ascii="Cambria Math" w:hAnsi="Cambria Math"/>
                                <w:lang w:val="uk-UA"/>
                              </w:rPr>
                              <m:t xml:space="preserve"> +</m:t>
                            </m:r>
                            <m:sSub>
                              <m:sSubPr>
                                <m:ctrlPr>
                                  <w:rPr>
                                    <w:rFonts w:ascii="Cambria Math" w:hAnsi="Cambria Math"/>
                                    <w:i/>
                                    <w:lang w:val="uk-UA"/>
                                  </w:rPr>
                                </m:ctrlPr>
                              </m:sSubPr>
                              <m:e>
                                <m:r>
                                  <w:rPr>
                                    <w:rFonts w:ascii="Cambria Math" w:hAnsi="Cambria Math"/>
                                    <w:lang w:val="uk-UA"/>
                                  </w:rPr>
                                  <m:t>U</m:t>
                                </m:r>
                              </m:e>
                              <m:sub>
                                <m:r>
                                  <w:rPr>
                                    <w:rFonts w:ascii="Cambria Math" w:hAnsi="Cambria Math"/>
                                    <w:lang w:val="uk-UA"/>
                                  </w:rPr>
                                  <m:t>ab</m:t>
                                </m:r>
                              </m:sub>
                            </m:sSub>
                          </m:e>
                        </m:d>
                        <m:f>
                          <m:fPr>
                            <m:ctrlPr>
                              <w:rPr>
                                <w:rFonts w:ascii="Cambria Math" w:hAnsi="Cambria Math"/>
                                <w:i/>
                                <w:lang w:val="uk-UA"/>
                              </w:rPr>
                            </m:ctrlPr>
                          </m:fPr>
                          <m:num>
                            <m:r>
                              <w:rPr>
                                <w:rFonts w:ascii="Cambria Math" w:hAnsi="Cambria Math"/>
                                <w:lang w:val="uk-UA"/>
                              </w:rPr>
                              <m:t>2</m:t>
                            </m:r>
                          </m:num>
                          <m:den/>
                        </m:f>
                      </m:e>
                    </m:rad>
                  </m:e>
                </m:d>
                <m:f>
                  <m:fPr>
                    <m:ctrlPr>
                      <w:rPr>
                        <w:rFonts w:ascii="Cambria Math" w:hAnsi="Cambria Math"/>
                        <w:i/>
                        <w:lang w:val="uk-UA"/>
                      </w:rPr>
                    </m:ctrlPr>
                  </m:fPr>
                  <m:num>
                    <m:r>
                      <w:rPr>
                        <w:rFonts w:ascii="Cambria Math" w:hAnsi="Cambria Math"/>
                        <w:lang w:val="uk-UA"/>
                      </w:rPr>
                      <m:t>2</m:t>
                    </m:r>
                  </m:num>
                  <m:den/>
                </m:f>
                <m:r>
                  <w:rPr>
                    <w:rFonts w:ascii="Cambria Math" w:hAnsi="Cambria Math"/>
                    <w:lang w:val="uk-UA"/>
                  </w:rPr>
                  <m:t>+</m:t>
                </m:r>
                <m:d>
                  <m:dPr>
                    <m:ctrlPr>
                      <w:rPr>
                        <w:rFonts w:ascii="Cambria Math" w:hAnsi="Cambria Math"/>
                        <w:i/>
                        <w:lang w:val="uk-UA"/>
                      </w:rPr>
                    </m:ctrlPr>
                  </m:dPr>
                  <m:e>
                    <m:f>
                      <m:fPr>
                        <m:ctrlPr>
                          <w:rPr>
                            <w:rFonts w:ascii="Cambria Math" w:hAnsi="Cambria Math"/>
                            <w:i/>
                            <w:lang w:val="uk-UA"/>
                          </w:rPr>
                        </m:ctrlPr>
                      </m:fPr>
                      <m:num>
                        <m:sSubSup>
                          <m:sSubSupPr>
                            <m:ctrlPr>
                              <w:rPr>
                                <w:rFonts w:ascii="Cambria Math" w:hAnsi="Cambria Math"/>
                                <w:i/>
                                <w:lang w:val="uk-UA"/>
                              </w:rPr>
                            </m:ctrlPr>
                          </m:sSubSupPr>
                          <m:e>
                            <m:r>
                              <w:rPr>
                                <w:rFonts w:ascii="Cambria Math" w:hAnsi="Cambria Math"/>
                                <w:lang w:val="uk-UA"/>
                              </w:rPr>
                              <m:t>U</m:t>
                            </m:r>
                          </m:e>
                          <m:sub>
                            <m:r>
                              <w:rPr>
                                <w:rFonts w:ascii="Cambria Math" w:hAnsi="Cambria Math"/>
                                <w:lang w:val="uk-UA"/>
                              </w:rPr>
                              <m:t>bc</m:t>
                            </m:r>
                          </m:sub>
                          <m:sup>
                            <m:r>
                              <w:rPr>
                                <w:rFonts w:ascii="Cambria Math" w:hAnsi="Cambria Math"/>
                                <w:lang w:val="uk-UA"/>
                              </w:rPr>
                              <m:t>2</m:t>
                            </m:r>
                          </m:sup>
                        </m:sSubSup>
                        <m:r>
                          <w:rPr>
                            <w:rFonts w:ascii="Cambria Math" w:hAnsi="Cambria Math"/>
                            <w:lang w:val="uk-UA"/>
                          </w:rPr>
                          <m:t xml:space="preserve">- </m:t>
                        </m:r>
                        <m:sSubSup>
                          <m:sSubSupPr>
                            <m:ctrlPr>
                              <w:rPr>
                                <w:rFonts w:ascii="Cambria Math" w:hAnsi="Cambria Math"/>
                                <w:i/>
                                <w:lang w:val="uk-UA"/>
                              </w:rPr>
                            </m:ctrlPr>
                          </m:sSubSupPr>
                          <m:e>
                            <m:r>
                              <w:rPr>
                                <w:rFonts w:ascii="Cambria Math" w:hAnsi="Cambria Math"/>
                                <w:lang w:val="uk-UA"/>
                              </w:rPr>
                              <m:t>U</m:t>
                            </m:r>
                          </m:e>
                          <m:sub>
                            <m:r>
                              <w:rPr>
                                <w:rFonts w:ascii="Cambria Math" w:hAnsi="Cambria Math"/>
                                <w:lang w:val="uk-UA"/>
                              </w:rPr>
                              <m:t>ca</m:t>
                            </m:r>
                          </m:sub>
                          <m:sup>
                            <m:r>
                              <w:rPr>
                                <w:rFonts w:ascii="Cambria Math" w:hAnsi="Cambria Math"/>
                                <w:lang w:val="uk-UA"/>
                              </w:rPr>
                              <m:t>2</m:t>
                            </m:r>
                          </m:sup>
                        </m:sSubSup>
                      </m:num>
                      <m:den>
                        <m:sSub>
                          <m:sSubPr>
                            <m:ctrlPr>
                              <w:rPr>
                                <w:rFonts w:ascii="Cambria Math" w:hAnsi="Cambria Math"/>
                                <w:i/>
                                <w:lang w:val="uk-UA"/>
                              </w:rPr>
                            </m:ctrlPr>
                          </m:sSubPr>
                          <m:e>
                            <m:r>
                              <w:rPr>
                                <w:rFonts w:ascii="Cambria Math" w:hAnsi="Cambria Math"/>
                                <w:lang w:val="uk-UA"/>
                              </w:rPr>
                              <m:t>U</m:t>
                            </m:r>
                          </m:e>
                          <m:sub>
                            <m:r>
                              <w:rPr>
                                <w:rFonts w:ascii="Cambria Math" w:hAnsi="Cambria Math"/>
                                <w:lang w:val="uk-UA"/>
                              </w:rPr>
                              <m:t>ab</m:t>
                            </m:r>
                          </m:sub>
                        </m:sSub>
                      </m:den>
                    </m:f>
                  </m:e>
                </m:d>
                <m:f>
                  <m:fPr>
                    <m:ctrlPr>
                      <w:rPr>
                        <w:rFonts w:ascii="Cambria Math" w:hAnsi="Cambria Math"/>
                        <w:i/>
                        <w:lang w:val="uk-UA"/>
                      </w:rPr>
                    </m:ctrlPr>
                  </m:fPr>
                  <m:num>
                    <m:r>
                      <w:rPr>
                        <w:rFonts w:ascii="Cambria Math" w:hAnsi="Cambria Math"/>
                        <w:lang w:val="uk-UA"/>
                      </w:rPr>
                      <m:t>2</m:t>
                    </m:r>
                  </m:num>
                  <m:den/>
                </m:f>
              </m:e>
            </m:d>
          </m:e>
        </m:rad>
      </m:oMath>
      <w:r w:rsidRPr="000F0875">
        <w:rPr>
          <w:rFonts w:eastAsiaTheme="minorEastAsia"/>
        </w:rPr>
        <w:t xml:space="preserve"> = </w:t>
      </w:r>
      <m:oMath>
        <m:r>
          <w:rPr>
            <w:rFonts w:ascii="Cambria Math" w:eastAsiaTheme="minorEastAsia" w:hAnsi="Cambria Math"/>
          </w:rPr>
          <m:t xml:space="preserve"> </m:t>
        </m:r>
      </m:oMath>
    </w:p>
    <w:p w:rsidR="007A3512" w:rsidRPr="007A3512" w:rsidRDefault="007A3512" w:rsidP="007A3512">
      <w:pPr>
        <w:rPr>
          <w:rFonts w:eastAsiaTheme="minorEastAsia"/>
          <w:lang w:val="uk-UA"/>
        </w:rPr>
      </w:pPr>
    </w:p>
    <w:p w:rsidR="007A3512" w:rsidRDefault="007A3512" w:rsidP="007A3512">
      <w:pPr>
        <w:rPr>
          <w:rFonts w:eastAsiaTheme="minorEastAsia"/>
          <w:lang w:val="uk-UA"/>
        </w:rPr>
      </w:pPr>
      <m:oMath>
        <m:r>
          <w:rPr>
            <w:rFonts w:ascii="Cambria Math" w:eastAsiaTheme="minorEastAsia" w:hAnsi="Cambria Math"/>
          </w:rPr>
          <m:t>=</m:t>
        </m:r>
        <m:rad>
          <m:radPr>
            <m:degHide m:val="on"/>
            <m:ctrlPr>
              <w:rPr>
                <w:rFonts w:ascii="Cambria Math" w:hAnsi="Cambria Math"/>
                <w:i/>
                <w:lang w:val="uk-UA"/>
              </w:rPr>
            </m:ctrlPr>
          </m:radPr>
          <m:deg/>
          <m:e>
            <m:f>
              <m:fPr>
                <m:ctrlPr>
                  <w:rPr>
                    <w:rFonts w:ascii="Cambria Math" w:hAnsi="Cambria Math"/>
                    <w:i/>
                    <w:lang w:val="uk-UA"/>
                  </w:rPr>
                </m:ctrlPr>
              </m:fPr>
              <m:num>
                <m:r>
                  <w:rPr>
                    <w:rFonts w:ascii="Cambria Math" w:hAnsi="Cambria Math"/>
                    <w:lang w:val="uk-UA"/>
                  </w:rPr>
                  <m:t>1</m:t>
                </m:r>
              </m:num>
              <m:den>
                <m:r>
                  <w:rPr>
                    <w:rFonts w:ascii="Cambria Math" w:hAnsi="Cambria Math"/>
                    <w:lang w:val="uk-UA"/>
                  </w:rPr>
                  <m:t>12</m:t>
                </m:r>
              </m:den>
            </m:f>
            <m:r>
              <w:rPr>
                <w:rFonts w:ascii="Cambria Math" w:hAnsi="Cambria Math"/>
                <w:lang w:val="uk-UA"/>
              </w:rPr>
              <m:t xml:space="preserve"> </m:t>
            </m:r>
            <m:d>
              <m:dPr>
                <m:begChr m:val="["/>
                <m:endChr m:val="]"/>
                <m:ctrlPr>
                  <w:rPr>
                    <w:rFonts w:ascii="Cambria Math" w:hAnsi="Cambria Math"/>
                    <w:i/>
                    <w:lang w:val="uk-UA"/>
                  </w:rPr>
                </m:ctrlPr>
              </m:dPr>
              <m:e>
                <m:d>
                  <m:dPr>
                    <m:ctrlPr>
                      <w:rPr>
                        <w:rFonts w:ascii="Cambria Math" w:hAnsi="Cambria Math"/>
                        <w:i/>
                        <w:lang w:val="uk-UA"/>
                      </w:rPr>
                    </m:ctrlPr>
                  </m:dPr>
                  <m:e>
                    <m:rad>
                      <m:radPr>
                        <m:degHide m:val="on"/>
                        <m:ctrlPr>
                          <w:rPr>
                            <w:rFonts w:ascii="Cambria Math" w:hAnsi="Cambria Math"/>
                            <w:i/>
                            <w:lang w:val="uk-UA"/>
                          </w:rPr>
                        </m:ctrlPr>
                      </m:radPr>
                      <m:deg/>
                      <m:e>
                        <m:r>
                          <w:rPr>
                            <w:rFonts w:ascii="Cambria Math" w:hAnsi="Cambria Math"/>
                            <w:lang w:val="uk-UA"/>
                          </w:rPr>
                          <m:t>3</m:t>
                        </m:r>
                      </m:e>
                    </m:rad>
                    <m:r>
                      <w:rPr>
                        <w:rFonts w:ascii="Cambria Math" w:hAnsi="Cambria Math"/>
                        <w:lang w:val="uk-UA"/>
                      </w:rPr>
                      <m:t>·384-</m:t>
                    </m:r>
                    <m:rad>
                      <m:radPr>
                        <m:degHide m:val="on"/>
                        <m:ctrlPr>
                          <w:rPr>
                            <w:rFonts w:ascii="Cambria Math" w:hAnsi="Cambria Math"/>
                            <w:i/>
                            <w:lang w:val="uk-UA"/>
                          </w:rPr>
                        </m:ctrlPr>
                      </m:radPr>
                      <m:deg/>
                      <m:e>
                        <m:r>
                          <w:rPr>
                            <w:rFonts w:ascii="Cambria Math" w:hAnsi="Cambria Math"/>
                            <w:lang w:val="uk-UA"/>
                          </w:rPr>
                          <m:t>4 ·</m:t>
                        </m:r>
                        <m:sSup>
                          <m:sSupPr>
                            <m:ctrlPr>
                              <w:rPr>
                                <w:rFonts w:ascii="Cambria Math" w:hAnsi="Cambria Math"/>
                                <w:i/>
                                <w:lang w:val="uk-UA"/>
                              </w:rPr>
                            </m:ctrlPr>
                          </m:sSupPr>
                          <m:e>
                            <m:r>
                              <w:rPr>
                                <w:rFonts w:ascii="Cambria Math" w:hAnsi="Cambria Math"/>
                                <w:lang w:val="uk-UA"/>
                              </w:rPr>
                              <m:t>369</m:t>
                            </m:r>
                          </m:e>
                          <m:sup>
                            <m:r>
                              <w:rPr>
                                <w:rFonts w:ascii="Cambria Math" w:hAnsi="Cambria Math"/>
                                <w:lang w:val="uk-UA"/>
                              </w:rPr>
                              <m:t>2</m:t>
                            </m:r>
                          </m:sup>
                        </m:sSup>
                        <m:r>
                          <w:rPr>
                            <w:rFonts w:ascii="Cambria Math" w:hAnsi="Cambria Math"/>
                            <w:lang w:val="uk-UA"/>
                          </w:rPr>
                          <m:t>-</m:t>
                        </m:r>
                        <m:d>
                          <m:dPr>
                            <m:ctrlPr>
                              <w:rPr>
                                <w:rFonts w:ascii="Cambria Math" w:hAnsi="Cambria Math"/>
                                <w:i/>
                                <w:lang w:val="uk-UA"/>
                              </w:rPr>
                            </m:ctrlPr>
                          </m:dPr>
                          <m:e>
                            <m:f>
                              <m:fPr>
                                <m:ctrlPr>
                                  <w:rPr>
                                    <w:rFonts w:ascii="Cambria Math" w:hAnsi="Cambria Math"/>
                                    <w:i/>
                                    <w:lang w:val="uk-UA"/>
                                  </w:rPr>
                                </m:ctrlPr>
                              </m:fPr>
                              <m:num>
                                <m:sSup>
                                  <m:sSupPr>
                                    <m:ctrlPr>
                                      <w:rPr>
                                        <w:rFonts w:ascii="Cambria Math" w:hAnsi="Cambria Math"/>
                                        <w:i/>
                                        <w:lang w:val="uk-UA"/>
                                      </w:rPr>
                                    </m:ctrlPr>
                                  </m:sSupPr>
                                  <m:e>
                                    <m:r>
                                      <w:rPr>
                                        <w:rFonts w:ascii="Cambria Math" w:hAnsi="Cambria Math"/>
                                        <w:lang w:val="uk-UA"/>
                                      </w:rPr>
                                      <m:t>369</m:t>
                                    </m:r>
                                  </m:e>
                                  <m:sup>
                                    <m:r>
                                      <w:rPr>
                                        <w:rFonts w:ascii="Cambria Math" w:hAnsi="Cambria Math"/>
                                        <w:lang w:val="uk-UA"/>
                                      </w:rPr>
                                      <m:t>2</m:t>
                                    </m:r>
                                  </m:sup>
                                </m:sSup>
                                <m:r>
                                  <w:rPr>
                                    <w:rFonts w:ascii="Cambria Math" w:hAnsi="Cambria Math"/>
                                    <w:lang w:val="uk-UA"/>
                                  </w:rPr>
                                  <m:t>-</m:t>
                                </m:r>
                                <m:sSup>
                                  <m:sSupPr>
                                    <m:ctrlPr>
                                      <w:rPr>
                                        <w:rFonts w:ascii="Cambria Math" w:hAnsi="Cambria Math"/>
                                        <w:i/>
                                        <w:lang w:val="uk-UA"/>
                                      </w:rPr>
                                    </m:ctrlPr>
                                  </m:sSupPr>
                                  <m:e>
                                    <m:r>
                                      <w:rPr>
                                        <w:rFonts w:ascii="Cambria Math" w:hAnsi="Cambria Math"/>
                                        <w:lang w:val="uk-UA"/>
                                      </w:rPr>
                                      <m:t>402</m:t>
                                    </m:r>
                                  </m:e>
                                  <m:sup>
                                    <m:r>
                                      <w:rPr>
                                        <w:rFonts w:ascii="Cambria Math" w:hAnsi="Cambria Math"/>
                                        <w:lang w:val="uk-UA"/>
                                      </w:rPr>
                                      <m:t>2</m:t>
                                    </m:r>
                                  </m:sup>
                                </m:sSup>
                              </m:num>
                              <m:den>
                                <m:r>
                                  <w:rPr>
                                    <w:rFonts w:ascii="Cambria Math" w:hAnsi="Cambria Math"/>
                                    <w:lang w:val="uk-UA"/>
                                  </w:rPr>
                                  <m:t>384</m:t>
                                </m:r>
                              </m:den>
                            </m:f>
                            <m:r>
                              <w:rPr>
                                <w:rFonts w:ascii="Cambria Math" w:hAnsi="Cambria Math"/>
                                <w:lang w:val="uk-UA"/>
                              </w:rPr>
                              <m:t xml:space="preserve"> +384</m:t>
                            </m:r>
                          </m:e>
                        </m:d>
                        <m:f>
                          <m:fPr>
                            <m:ctrlPr>
                              <w:rPr>
                                <w:rFonts w:ascii="Cambria Math" w:hAnsi="Cambria Math"/>
                                <w:i/>
                                <w:lang w:val="uk-UA"/>
                              </w:rPr>
                            </m:ctrlPr>
                          </m:fPr>
                          <m:num>
                            <m:r>
                              <w:rPr>
                                <w:rFonts w:ascii="Cambria Math" w:hAnsi="Cambria Math"/>
                                <w:lang w:val="uk-UA"/>
                              </w:rPr>
                              <m:t>2</m:t>
                            </m:r>
                          </m:num>
                          <m:den/>
                        </m:f>
                      </m:e>
                    </m:rad>
                  </m:e>
                </m:d>
                <m:f>
                  <m:fPr>
                    <m:ctrlPr>
                      <w:rPr>
                        <w:rFonts w:ascii="Cambria Math" w:hAnsi="Cambria Math"/>
                        <w:i/>
                        <w:lang w:val="uk-UA"/>
                      </w:rPr>
                    </m:ctrlPr>
                  </m:fPr>
                  <m:num>
                    <m:r>
                      <w:rPr>
                        <w:rFonts w:ascii="Cambria Math" w:hAnsi="Cambria Math"/>
                        <w:lang w:val="uk-UA"/>
                      </w:rPr>
                      <m:t>2</m:t>
                    </m:r>
                  </m:num>
                  <m:den/>
                </m:f>
                <m:r>
                  <w:rPr>
                    <w:rFonts w:ascii="Cambria Math" w:hAnsi="Cambria Math"/>
                    <w:lang w:val="uk-UA"/>
                  </w:rPr>
                  <m:t>+</m:t>
                </m:r>
                <m:d>
                  <m:dPr>
                    <m:ctrlPr>
                      <w:rPr>
                        <w:rFonts w:ascii="Cambria Math" w:hAnsi="Cambria Math"/>
                        <w:i/>
                        <w:lang w:val="uk-UA"/>
                      </w:rPr>
                    </m:ctrlPr>
                  </m:dPr>
                  <m:e>
                    <m:f>
                      <m:fPr>
                        <m:ctrlPr>
                          <w:rPr>
                            <w:rFonts w:ascii="Cambria Math" w:hAnsi="Cambria Math"/>
                            <w:i/>
                            <w:lang w:val="uk-UA"/>
                          </w:rPr>
                        </m:ctrlPr>
                      </m:fPr>
                      <m:num>
                        <m:sSup>
                          <m:sSupPr>
                            <m:ctrlPr>
                              <w:rPr>
                                <w:rFonts w:ascii="Cambria Math" w:hAnsi="Cambria Math"/>
                                <w:i/>
                                <w:lang w:val="uk-UA"/>
                              </w:rPr>
                            </m:ctrlPr>
                          </m:sSupPr>
                          <m:e>
                            <m:r>
                              <w:rPr>
                                <w:rFonts w:ascii="Cambria Math" w:hAnsi="Cambria Math"/>
                                <w:lang w:val="uk-UA"/>
                              </w:rPr>
                              <m:t>369</m:t>
                            </m:r>
                          </m:e>
                          <m:sup>
                            <m:r>
                              <w:rPr>
                                <w:rFonts w:ascii="Cambria Math" w:hAnsi="Cambria Math"/>
                                <w:lang w:val="uk-UA"/>
                              </w:rPr>
                              <m:t>2</m:t>
                            </m:r>
                          </m:sup>
                        </m:sSup>
                        <m:r>
                          <w:rPr>
                            <w:rFonts w:ascii="Cambria Math" w:hAnsi="Cambria Math"/>
                            <w:lang w:val="uk-UA"/>
                          </w:rPr>
                          <m:t xml:space="preserve">- </m:t>
                        </m:r>
                        <m:sSup>
                          <m:sSupPr>
                            <m:ctrlPr>
                              <w:rPr>
                                <w:rFonts w:ascii="Cambria Math" w:hAnsi="Cambria Math"/>
                                <w:i/>
                                <w:lang w:val="uk-UA"/>
                              </w:rPr>
                            </m:ctrlPr>
                          </m:sSupPr>
                          <m:e>
                            <m:r>
                              <w:rPr>
                                <w:rFonts w:ascii="Cambria Math" w:hAnsi="Cambria Math"/>
                                <w:lang w:val="uk-UA"/>
                              </w:rPr>
                              <m:t>402</m:t>
                            </m:r>
                          </m:e>
                          <m:sup>
                            <m:r>
                              <w:rPr>
                                <w:rFonts w:ascii="Cambria Math" w:hAnsi="Cambria Math"/>
                                <w:lang w:val="uk-UA"/>
                              </w:rPr>
                              <m:t>2</m:t>
                            </m:r>
                          </m:sup>
                        </m:sSup>
                      </m:num>
                      <m:den>
                        <m:r>
                          <w:rPr>
                            <w:rFonts w:ascii="Cambria Math" w:hAnsi="Cambria Math"/>
                            <w:lang w:val="uk-UA"/>
                          </w:rPr>
                          <m:t>384</m:t>
                        </m:r>
                      </m:den>
                    </m:f>
                  </m:e>
                </m:d>
                <m:f>
                  <m:fPr>
                    <m:ctrlPr>
                      <w:rPr>
                        <w:rFonts w:ascii="Cambria Math" w:hAnsi="Cambria Math"/>
                        <w:i/>
                        <w:lang w:val="uk-UA"/>
                      </w:rPr>
                    </m:ctrlPr>
                  </m:fPr>
                  <m:num>
                    <m:r>
                      <w:rPr>
                        <w:rFonts w:ascii="Cambria Math" w:hAnsi="Cambria Math"/>
                        <w:lang w:val="uk-UA"/>
                      </w:rPr>
                      <m:t>2</m:t>
                    </m:r>
                  </m:num>
                  <m:den/>
                </m:f>
              </m:e>
            </m:d>
          </m:e>
        </m:rad>
      </m:oMath>
      <w:r w:rsidRPr="000F0875">
        <w:rPr>
          <w:rFonts w:eastAsiaTheme="minorEastAsia"/>
        </w:rPr>
        <w:t xml:space="preserve"> = 19</w:t>
      </w:r>
      <w:r>
        <w:rPr>
          <w:rFonts w:eastAsiaTheme="minorEastAsia"/>
          <w:lang w:val="uk-UA"/>
        </w:rPr>
        <w:t>,</w:t>
      </w:r>
      <w:r w:rsidRPr="000F0875">
        <w:rPr>
          <w:rFonts w:eastAsiaTheme="minorEastAsia"/>
        </w:rPr>
        <w:t>13</w:t>
      </w:r>
      <w:r>
        <w:rPr>
          <w:rFonts w:eastAsiaTheme="minorEastAsia"/>
          <w:lang w:val="uk-UA"/>
        </w:rPr>
        <w:t xml:space="preserve"> В.</w:t>
      </w:r>
    </w:p>
    <w:p w:rsidR="007A3512" w:rsidRDefault="007A3512" w:rsidP="007A3512">
      <w:pPr>
        <w:rPr>
          <w:rFonts w:eastAsiaTheme="minorEastAsia"/>
          <w:lang w:val="uk-UA"/>
        </w:rPr>
      </w:pPr>
      <w:r>
        <w:rPr>
          <w:rFonts w:eastAsiaTheme="minorEastAsia"/>
          <w:lang w:val="uk-UA"/>
        </w:rPr>
        <w:t xml:space="preserve">                   </w:t>
      </w:r>
    </w:p>
    <w:p w:rsidR="007A3512" w:rsidRDefault="007A3512" w:rsidP="007A3512">
      <w:pPr>
        <w:ind w:firstLine="708"/>
        <w:rPr>
          <w:rFonts w:eastAsiaTheme="minorEastAsia"/>
          <w:lang w:val="uk-UA"/>
        </w:rPr>
      </w:pPr>
      <w:r>
        <w:rPr>
          <w:rFonts w:eastAsiaTheme="minorEastAsia"/>
          <w:lang w:val="uk-UA"/>
        </w:rPr>
        <w:t xml:space="preserve"> Значення коефіцієнту зворотної послідовності:</w:t>
      </w:r>
    </w:p>
    <w:p w:rsidR="007A3512" w:rsidRPr="00CF3D79" w:rsidRDefault="007A3512" w:rsidP="007A3512">
      <w:pPr>
        <w:rPr>
          <w:rFonts w:eastAsiaTheme="minorEastAsia"/>
          <w:lang w:val="uk-UA"/>
        </w:rPr>
      </w:pPr>
      <w:r w:rsidRPr="00193E63">
        <w:rPr>
          <w:sz w:val="28"/>
          <w:szCs w:val="28"/>
          <w:lang w:val="uk-UA"/>
        </w:rPr>
        <w:t xml:space="preserve">            К</w:t>
      </w:r>
      <w:r w:rsidRPr="00193E63">
        <w:rPr>
          <w:sz w:val="28"/>
          <w:szCs w:val="28"/>
          <w:vertAlign w:val="subscript"/>
          <w:lang w:val="uk-UA"/>
        </w:rPr>
        <w:t>2</w:t>
      </w:r>
      <w:r w:rsidRPr="00193E63">
        <w:rPr>
          <w:sz w:val="28"/>
          <w:szCs w:val="28"/>
          <w:vertAlign w:val="subscript"/>
          <w:lang w:val="en-US"/>
        </w:rPr>
        <w:t>U</w:t>
      </w:r>
      <w:r w:rsidRPr="00D07453">
        <w:rPr>
          <w:sz w:val="28"/>
          <w:szCs w:val="28"/>
        </w:rPr>
        <w:t xml:space="preserve"> =</w:t>
      </w:r>
      <m:oMath>
        <m:r>
          <w:rPr>
            <w:rFonts w:ascii="Cambria Math" w:hAnsi="Cambria Math"/>
            <w:sz w:val="28"/>
            <w:szCs w:val="28"/>
          </w:rPr>
          <m:t xml:space="preserve"> </m:t>
        </m:r>
        <m:f>
          <m:fPr>
            <m:ctrlPr>
              <w:rPr>
                <w:rFonts w:ascii="Cambria Math" w:hAnsi="Cambria Math"/>
                <w:i/>
                <w:sz w:val="28"/>
                <w:szCs w:val="28"/>
                <w:lang w:val="en-US"/>
              </w:rPr>
            </m:ctrlPr>
          </m:fPr>
          <m:num>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rPr>
                  <m:t>2</m:t>
                </m:r>
              </m:sub>
            </m:sSub>
          </m:num>
          <m:den>
            <m:sSub>
              <m:sSubPr>
                <m:ctrlPr>
                  <w:rPr>
                    <w:rFonts w:ascii="Cambria Math" w:hAnsi="Cambria Math"/>
                    <w:i/>
                    <w:sz w:val="28"/>
                    <w:szCs w:val="28"/>
                    <w:lang w:val="en-US"/>
                  </w:rPr>
                </m:ctrlPr>
              </m:sSubPr>
              <m:e>
                <m:r>
                  <w:rPr>
                    <w:rFonts w:ascii="Cambria Math" w:hAnsi="Cambria Math"/>
                    <w:sz w:val="28"/>
                    <w:szCs w:val="28"/>
                    <w:lang w:val="en-US"/>
                  </w:rPr>
                  <m:t>U</m:t>
                </m:r>
              </m:e>
              <m:sub>
                <m:r>
                  <w:rPr>
                    <w:rFonts w:ascii="Cambria Math" w:hAnsi="Cambria Math"/>
                    <w:sz w:val="28"/>
                    <w:szCs w:val="28"/>
                  </w:rPr>
                  <m:t>ном</m:t>
                </m:r>
              </m:sub>
            </m:sSub>
          </m:den>
        </m:f>
      </m:oMath>
      <w:r w:rsidRPr="00D07453">
        <w:rPr>
          <w:rFonts w:eastAsiaTheme="minorEastAsia"/>
          <w:sz w:val="28"/>
          <w:szCs w:val="28"/>
        </w:rPr>
        <w:t xml:space="preserve"> · </w:t>
      </w:r>
      <w:r w:rsidRPr="00D07453">
        <w:rPr>
          <w:rFonts w:eastAsiaTheme="minorEastAsia"/>
        </w:rPr>
        <w:t>100</w:t>
      </w:r>
      <w:r w:rsidRPr="00D07453">
        <w:rPr>
          <w:rFonts w:eastAsiaTheme="minorEastAsia"/>
          <w:sz w:val="28"/>
          <w:szCs w:val="28"/>
        </w:rPr>
        <w:t xml:space="preserve"> = </w:t>
      </w:r>
      <m:oMath>
        <m:f>
          <m:fPr>
            <m:ctrlPr>
              <w:rPr>
                <w:rFonts w:ascii="Cambria Math" w:eastAsiaTheme="minorEastAsia" w:hAnsi="Cambria Math"/>
                <w:i/>
                <w:lang w:val="en-US"/>
              </w:rPr>
            </m:ctrlPr>
          </m:fPr>
          <m:num>
            <m:r>
              <w:rPr>
                <w:rFonts w:ascii="Cambria Math" w:eastAsiaTheme="minorEastAsia" w:hAnsi="Cambria Math"/>
              </w:rPr>
              <m:t>19.13</m:t>
            </m:r>
          </m:num>
          <m:den>
            <m:r>
              <w:rPr>
                <w:rFonts w:ascii="Cambria Math" w:eastAsiaTheme="minorEastAsia" w:hAnsi="Cambria Math"/>
              </w:rPr>
              <m:t>380</m:t>
            </m:r>
          </m:den>
        </m:f>
        <m:r>
          <w:rPr>
            <w:rFonts w:ascii="Cambria Math" w:eastAsiaTheme="minorEastAsia" w:hAnsi="Cambria Math"/>
          </w:rPr>
          <m:t xml:space="preserve"> ·100=5,03 %</m:t>
        </m:r>
      </m:oMath>
      <w:r>
        <w:rPr>
          <w:rFonts w:eastAsiaTheme="minorEastAsia"/>
          <w:lang w:val="uk-UA"/>
        </w:rPr>
        <w:t>.</w:t>
      </w:r>
    </w:p>
    <w:p w:rsidR="007A3512" w:rsidRDefault="007A3512" w:rsidP="007A3512">
      <w:pPr>
        <w:rPr>
          <w:rFonts w:eastAsiaTheme="minorEastAsia"/>
          <w:lang w:val="uk-UA"/>
        </w:rPr>
      </w:pPr>
      <w:r>
        <w:rPr>
          <w:rFonts w:eastAsiaTheme="minorEastAsia"/>
          <w:lang w:val="uk-UA"/>
        </w:rPr>
        <w:t xml:space="preserve">               </w:t>
      </w:r>
    </w:p>
    <w:p w:rsidR="007A3512" w:rsidRDefault="007A3512" w:rsidP="007A3512">
      <w:pPr>
        <w:rPr>
          <w:rFonts w:eastAsiaTheme="minorEastAsia"/>
          <w:lang w:val="uk-UA"/>
        </w:rPr>
      </w:pPr>
      <w:r>
        <w:rPr>
          <w:rFonts w:eastAsiaTheme="minorEastAsia"/>
          <w:lang w:val="uk-UA"/>
        </w:rPr>
        <w:t xml:space="preserve"> Значення коефіцієнту </w:t>
      </w:r>
      <w:proofErr w:type="spellStart"/>
      <w:r>
        <w:rPr>
          <w:rFonts w:eastAsiaTheme="minorEastAsia"/>
          <w:lang w:val="uk-UA"/>
        </w:rPr>
        <w:t>несиметрії</w:t>
      </w:r>
      <w:proofErr w:type="spellEnd"/>
      <w:r>
        <w:rPr>
          <w:rFonts w:eastAsiaTheme="minorEastAsia"/>
          <w:lang w:val="uk-UA"/>
        </w:rPr>
        <w:t xml:space="preserve"> перевищує допустиме значення для нормального режиму роботи (2 %) та </w:t>
      </w:r>
      <w:proofErr w:type="spellStart"/>
      <w:r>
        <w:rPr>
          <w:rFonts w:eastAsiaTheme="minorEastAsia"/>
          <w:lang w:val="uk-UA"/>
        </w:rPr>
        <w:t>післяаварійного</w:t>
      </w:r>
      <w:proofErr w:type="spellEnd"/>
      <w:r>
        <w:rPr>
          <w:rFonts w:eastAsiaTheme="minorEastAsia"/>
          <w:lang w:val="uk-UA"/>
        </w:rPr>
        <w:t xml:space="preserve"> (4 %).</w:t>
      </w:r>
    </w:p>
    <w:p w:rsidR="007A3512" w:rsidRDefault="007A3512" w:rsidP="007A3512">
      <w:pPr>
        <w:rPr>
          <w:rFonts w:eastAsiaTheme="minorEastAsia"/>
          <w:lang w:val="uk-UA"/>
        </w:rPr>
      </w:pPr>
      <w:r>
        <w:rPr>
          <w:rFonts w:eastAsiaTheme="minorEastAsia"/>
          <w:lang w:val="uk-UA"/>
        </w:rPr>
        <w:t xml:space="preserve">              </w:t>
      </w:r>
    </w:p>
    <w:p w:rsidR="007A3512" w:rsidRDefault="007A3512" w:rsidP="007A3512">
      <w:pPr>
        <w:ind w:firstLine="708"/>
        <w:rPr>
          <w:rFonts w:eastAsiaTheme="minorEastAsia"/>
          <w:lang w:val="uk-UA"/>
        </w:rPr>
      </w:pPr>
      <w:r>
        <w:rPr>
          <w:rFonts w:eastAsiaTheme="minorEastAsia"/>
          <w:lang w:val="uk-UA"/>
        </w:rPr>
        <w:t>Спрощена формула для визначення напруги зворотної послідовності наступна:</w:t>
      </w:r>
    </w:p>
    <w:p w:rsidR="007A3512" w:rsidRDefault="007A3512" w:rsidP="007A3512">
      <w:pPr>
        <w:rPr>
          <w:lang w:val="uk-UA"/>
        </w:rPr>
      </w:pPr>
      <w:r>
        <w:rPr>
          <w:rFonts w:eastAsiaTheme="minorEastAsia"/>
          <w:lang w:val="uk-UA"/>
        </w:rPr>
        <w:t xml:space="preserve">          </w:t>
      </w:r>
      <w:r>
        <w:rPr>
          <w:lang w:val="en-US"/>
        </w:rPr>
        <w:t>U</w:t>
      </w:r>
      <w:r>
        <w:rPr>
          <w:vertAlign w:val="subscript"/>
          <w:lang w:val="uk-UA"/>
        </w:rPr>
        <w:t>2</w:t>
      </w:r>
      <w:r>
        <w:rPr>
          <w:lang w:val="uk-UA"/>
        </w:rPr>
        <w:t xml:space="preserve"> = 0</w:t>
      </w:r>
      <w:proofErr w:type="gramStart"/>
      <w:r>
        <w:rPr>
          <w:lang w:val="uk-UA"/>
        </w:rPr>
        <w:t>,62</w:t>
      </w:r>
      <w:proofErr w:type="gramEnd"/>
      <w:r>
        <w:rPr>
          <w:lang w:val="uk-UA"/>
        </w:rPr>
        <w:t xml:space="preserve"> (</w:t>
      </w:r>
      <w:r>
        <w:rPr>
          <w:lang w:val="en-US"/>
        </w:rPr>
        <w:t>U</w:t>
      </w:r>
      <w:proofErr w:type="spellStart"/>
      <w:r>
        <w:rPr>
          <w:vertAlign w:val="subscript"/>
          <w:lang w:val="uk-UA"/>
        </w:rPr>
        <w:t>нб.л</w:t>
      </w:r>
      <w:proofErr w:type="spellEnd"/>
      <w:r>
        <w:rPr>
          <w:lang w:val="uk-UA"/>
        </w:rPr>
        <w:t xml:space="preserve"> – </w:t>
      </w:r>
      <w:r>
        <w:rPr>
          <w:lang w:val="en-US"/>
        </w:rPr>
        <w:t>U</w:t>
      </w:r>
      <w:proofErr w:type="spellStart"/>
      <w:r>
        <w:rPr>
          <w:vertAlign w:val="subscript"/>
          <w:lang w:val="uk-UA"/>
        </w:rPr>
        <w:t>нм.л</w:t>
      </w:r>
      <w:proofErr w:type="spellEnd"/>
      <w:r>
        <w:rPr>
          <w:lang w:val="uk-UA"/>
        </w:rPr>
        <w:t>) = 0,62 (402 – 369) = 20,46 В,</w:t>
      </w:r>
    </w:p>
    <w:p w:rsidR="007A3512" w:rsidRDefault="007A3512" w:rsidP="007A3512">
      <w:pPr>
        <w:rPr>
          <w:lang w:val="uk-UA"/>
        </w:rPr>
      </w:pPr>
      <w:r>
        <w:rPr>
          <w:lang w:val="uk-UA"/>
        </w:rPr>
        <w:t xml:space="preserve">де </w:t>
      </w:r>
      <w:r>
        <w:rPr>
          <w:lang w:val="en-US"/>
        </w:rPr>
        <w:t>U</w:t>
      </w:r>
      <w:proofErr w:type="spellStart"/>
      <w:r>
        <w:rPr>
          <w:vertAlign w:val="subscript"/>
          <w:lang w:val="uk-UA"/>
        </w:rPr>
        <w:t>нб.л</w:t>
      </w:r>
      <w:proofErr w:type="spellEnd"/>
      <w:r>
        <w:rPr>
          <w:lang w:val="uk-UA"/>
        </w:rPr>
        <w:t xml:space="preserve"> та  </w:t>
      </w:r>
      <w:r>
        <w:rPr>
          <w:lang w:val="en-US"/>
        </w:rPr>
        <w:t>U</w:t>
      </w:r>
      <w:proofErr w:type="spellStart"/>
      <w:r>
        <w:rPr>
          <w:vertAlign w:val="subscript"/>
          <w:lang w:val="uk-UA"/>
        </w:rPr>
        <w:t>нм.л</w:t>
      </w:r>
      <w:r>
        <w:rPr>
          <w:lang w:val="uk-UA"/>
        </w:rPr>
        <w:t>-</w:t>
      </w:r>
      <w:proofErr w:type="spellEnd"/>
      <w:r>
        <w:rPr>
          <w:lang w:val="uk-UA"/>
        </w:rPr>
        <w:t xml:space="preserve"> найбільше та найменше значення лінійних напруг.</w:t>
      </w:r>
    </w:p>
    <w:p w:rsidR="007A3512" w:rsidRDefault="007A3512" w:rsidP="007A3512">
      <w:pPr>
        <w:rPr>
          <w:lang w:val="uk-UA"/>
        </w:rPr>
      </w:pPr>
      <w:r>
        <w:rPr>
          <w:lang w:val="uk-UA"/>
        </w:rPr>
        <w:t xml:space="preserve">            </w:t>
      </w:r>
    </w:p>
    <w:p w:rsidR="007A3512" w:rsidRDefault="007A3512" w:rsidP="007A3512">
      <w:pPr>
        <w:ind w:firstLine="708"/>
        <w:rPr>
          <w:lang w:val="uk-UA"/>
        </w:rPr>
      </w:pPr>
      <w:r>
        <w:rPr>
          <w:lang w:val="uk-UA"/>
        </w:rPr>
        <w:t xml:space="preserve"> З урахуванням розглянутого:</w:t>
      </w:r>
    </w:p>
    <w:p w:rsidR="007A3512" w:rsidRDefault="007A3512" w:rsidP="007A3512">
      <w:pPr>
        <w:rPr>
          <w:rFonts w:eastAsiaTheme="minorEastAsia"/>
          <w:sz w:val="28"/>
          <w:szCs w:val="28"/>
          <w:lang w:val="uk-UA"/>
        </w:rPr>
      </w:pPr>
      <w:r>
        <w:rPr>
          <w:sz w:val="28"/>
          <w:szCs w:val="28"/>
          <w:lang w:val="uk-UA"/>
        </w:rPr>
        <w:lastRenderedPageBreak/>
        <w:t xml:space="preserve">           </w:t>
      </w:r>
      <w:r w:rsidRPr="006E2211">
        <w:rPr>
          <w:lang w:val="uk-UA"/>
        </w:rPr>
        <w:t xml:space="preserve"> К</w:t>
      </w:r>
      <w:r w:rsidRPr="006E2211">
        <w:rPr>
          <w:vertAlign w:val="subscript"/>
          <w:lang w:val="uk-UA"/>
        </w:rPr>
        <w:t>2</w:t>
      </w:r>
      <w:r w:rsidRPr="006E2211">
        <w:rPr>
          <w:vertAlign w:val="subscript"/>
          <w:lang w:val="en-US"/>
        </w:rPr>
        <w:t>U</w:t>
      </w:r>
      <w:r>
        <w:rPr>
          <w:sz w:val="28"/>
          <w:szCs w:val="28"/>
          <w:lang w:val="uk-UA"/>
        </w:rPr>
        <w:t xml:space="preserve"> = </w:t>
      </w:r>
      <m:oMath>
        <m:f>
          <m:fPr>
            <m:ctrlPr>
              <w:rPr>
                <w:rFonts w:ascii="Cambria Math" w:hAnsi="Cambria Math"/>
                <w:i/>
                <w:sz w:val="32"/>
                <w:szCs w:val="32"/>
                <w:lang w:val="uk-UA"/>
              </w:rPr>
            </m:ctrlPr>
          </m:fPr>
          <m:num>
            <m:r>
              <w:rPr>
                <w:rFonts w:ascii="Cambria Math" w:hAnsi="Cambria Math"/>
                <w:sz w:val="32"/>
                <w:szCs w:val="32"/>
                <w:lang w:val="uk-UA"/>
              </w:rPr>
              <m:t>20,46</m:t>
            </m:r>
          </m:num>
          <m:den>
            <m:r>
              <w:rPr>
                <w:rFonts w:ascii="Cambria Math" w:hAnsi="Cambria Math"/>
                <w:sz w:val="32"/>
                <w:szCs w:val="32"/>
                <w:lang w:val="uk-UA"/>
              </w:rPr>
              <m:t>380</m:t>
            </m:r>
          </m:den>
        </m:f>
      </m:oMath>
      <w:r>
        <w:rPr>
          <w:rFonts w:eastAsiaTheme="minorEastAsia"/>
          <w:sz w:val="28"/>
          <w:szCs w:val="28"/>
          <w:lang w:val="uk-UA"/>
        </w:rPr>
        <w:t xml:space="preserve"> · </w:t>
      </w:r>
      <w:r w:rsidRPr="00352FEB">
        <w:rPr>
          <w:rFonts w:eastAsiaTheme="minorEastAsia"/>
          <w:lang w:val="uk-UA"/>
        </w:rPr>
        <w:t>100 = 5,38 %.</w:t>
      </w:r>
    </w:p>
    <w:p w:rsidR="007A3512" w:rsidRDefault="007A3512" w:rsidP="007A3512">
      <w:pPr>
        <w:rPr>
          <w:rFonts w:eastAsiaTheme="minorEastAsia"/>
          <w:sz w:val="28"/>
          <w:szCs w:val="28"/>
          <w:lang w:val="uk-UA"/>
        </w:rPr>
      </w:pPr>
      <w:r>
        <w:rPr>
          <w:rFonts w:eastAsiaTheme="minorEastAsia"/>
          <w:sz w:val="28"/>
          <w:szCs w:val="28"/>
          <w:lang w:val="uk-UA"/>
        </w:rPr>
        <w:t xml:space="preserve">               </w:t>
      </w:r>
    </w:p>
    <w:p w:rsidR="007A3512" w:rsidRPr="00CF3D79" w:rsidRDefault="007A3512" w:rsidP="007A3512">
      <w:pPr>
        <w:ind w:firstLine="708"/>
        <w:rPr>
          <w:lang w:val="uk-UA"/>
        </w:rPr>
      </w:pPr>
      <w:r w:rsidRPr="00352FEB">
        <w:rPr>
          <w:rFonts w:eastAsiaTheme="minorEastAsia"/>
          <w:lang w:val="uk-UA"/>
        </w:rPr>
        <w:t xml:space="preserve">Різниця в оцінці </w:t>
      </w:r>
      <w:r w:rsidRPr="00352FEB">
        <w:rPr>
          <w:lang w:val="uk-UA"/>
        </w:rPr>
        <w:t>К</w:t>
      </w:r>
      <w:r w:rsidRPr="00352FEB">
        <w:rPr>
          <w:vertAlign w:val="subscript"/>
          <w:lang w:val="uk-UA"/>
        </w:rPr>
        <w:t>2</w:t>
      </w:r>
      <w:r w:rsidRPr="00352FEB">
        <w:rPr>
          <w:vertAlign w:val="subscript"/>
          <w:lang w:val="en-US"/>
        </w:rPr>
        <w:t>U</w:t>
      </w:r>
      <w:r>
        <w:rPr>
          <w:lang w:val="uk-UA"/>
        </w:rPr>
        <w:t>:</w:t>
      </w:r>
    </w:p>
    <w:p w:rsidR="007A3512" w:rsidRDefault="007A3512" w:rsidP="007A3512">
      <w:pPr>
        <w:rPr>
          <w:rFonts w:eastAsiaTheme="minorEastAsia"/>
          <w:lang w:val="uk-UA"/>
        </w:rPr>
      </w:pPr>
      <w:r w:rsidRPr="00352FEB">
        <w:rPr>
          <w:rFonts w:eastAsiaTheme="minorEastAsia"/>
          <w:sz w:val="32"/>
          <w:szCs w:val="32"/>
          <w:lang w:val="uk-UA"/>
        </w:rPr>
        <w:t xml:space="preserve">            </w:t>
      </w:r>
      <m:oMath>
        <m:f>
          <m:fPr>
            <m:ctrlPr>
              <w:rPr>
                <w:rFonts w:ascii="Cambria Math" w:eastAsiaTheme="minorEastAsia" w:hAnsi="Cambria Math"/>
                <w:i/>
                <w:sz w:val="32"/>
                <w:szCs w:val="32"/>
                <w:lang w:val="uk-UA"/>
              </w:rPr>
            </m:ctrlPr>
          </m:fPr>
          <m:num>
            <m:r>
              <w:rPr>
                <w:rFonts w:ascii="Cambria Math" w:eastAsiaTheme="minorEastAsia" w:hAnsi="Cambria Math"/>
                <w:sz w:val="32"/>
                <w:szCs w:val="32"/>
                <w:lang w:val="uk-UA"/>
              </w:rPr>
              <m:t>5,38-5,03</m:t>
            </m:r>
          </m:num>
          <m:den>
            <m:r>
              <w:rPr>
                <w:rFonts w:ascii="Cambria Math" w:eastAsiaTheme="minorEastAsia" w:hAnsi="Cambria Math"/>
                <w:sz w:val="32"/>
                <w:szCs w:val="32"/>
                <w:lang w:val="uk-UA"/>
              </w:rPr>
              <m:t>5,03</m:t>
            </m:r>
          </m:den>
        </m:f>
      </m:oMath>
      <w:r w:rsidRPr="00352FEB">
        <w:rPr>
          <w:rFonts w:eastAsiaTheme="minorEastAsia"/>
          <w:sz w:val="32"/>
          <w:szCs w:val="32"/>
          <w:lang w:val="uk-UA"/>
        </w:rPr>
        <w:t xml:space="preserve"> · </w:t>
      </w:r>
      <w:r w:rsidRPr="00352FEB">
        <w:rPr>
          <w:rFonts w:eastAsiaTheme="minorEastAsia"/>
          <w:lang w:val="uk-UA"/>
        </w:rPr>
        <w:t>100 = 6,96 %.</w:t>
      </w:r>
    </w:p>
    <w:p w:rsidR="007A3512" w:rsidRDefault="007A3512" w:rsidP="007A3512">
      <w:pPr>
        <w:rPr>
          <w:rFonts w:eastAsiaTheme="minorEastAsia"/>
          <w:lang w:val="uk-UA"/>
        </w:rPr>
      </w:pPr>
    </w:p>
    <w:p w:rsidR="007A3512" w:rsidRDefault="007A3512" w:rsidP="007A3512">
      <w:pPr>
        <w:jc w:val="center"/>
        <w:rPr>
          <w:rFonts w:eastAsiaTheme="minorEastAsia"/>
          <w:b/>
          <w:lang w:val="uk-UA"/>
        </w:rPr>
      </w:pPr>
      <w:r w:rsidRPr="00CC0D6C">
        <w:rPr>
          <w:rFonts w:eastAsiaTheme="minorEastAsia"/>
          <w:b/>
          <w:lang w:val="uk-UA"/>
        </w:rPr>
        <w:t>Методичні вказівки до виконання завдання № 2</w:t>
      </w:r>
    </w:p>
    <w:p w:rsidR="007A3512" w:rsidRPr="00CC0D6C" w:rsidRDefault="007A3512" w:rsidP="007A3512">
      <w:pPr>
        <w:jc w:val="center"/>
        <w:rPr>
          <w:rFonts w:eastAsiaTheme="minorEastAsia"/>
          <w:b/>
          <w:lang w:val="uk-UA"/>
        </w:rPr>
      </w:pPr>
    </w:p>
    <w:p w:rsidR="007A3512" w:rsidRDefault="007A3512" w:rsidP="007A3512">
      <w:pPr>
        <w:jc w:val="center"/>
        <w:rPr>
          <w:rFonts w:eastAsiaTheme="minorEastAsia"/>
          <w:lang w:val="uk-UA"/>
        </w:rPr>
      </w:pPr>
      <w:r>
        <w:rPr>
          <w:rFonts w:eastAsiaTheme="minorEastAsia"/>
          <w:lang w:val="uk-UA"/>
        </w:rPr>
        <w:t>«Особливості розрахунку додаткових втрат та зниження терміну служби електроустаткування за пониженої якості електроенергії»</w:t>
      </w:r>
    </w:p>
    <w:p w:rsidR="007A3512" w:rsidRDefault="007A3512" w:rsidP="007A3512">
      <w:pPr>
        <w:jc w:val="center"/>
        <w:rPr>
          <w:rFonts w:eastAsiaTheme="minorEastAsia"/>
          <w:lang w:val="uk-UA"/>
        </w:rPr>
      </w:pPr>
    </w:p>
    <w:p w:rsidR="007A3512" w:rsidRDefault="007A3512" w:rsidP="007A3512">
      <w:pPr>
        <w:rPr>
          <w:lang w:val="uk-UA"/>
        </w:rPr>
      </w:pPr>
      <w:r>
        <w:rPr>
          <w:lang w:val="uk-UA"/>
        </w:rPr>
        <w:t xml:space="preserve">              Перед виконанням завдання необхідно вивчити матеріал, що викладено в навчальній  літературі  [ 2, с.292-308 ], [3, с. 8-37, 67-74].</w:t>
      </w:r>
    </w:p>
    <w:p w:rsidR="007A3512" w:rsidRDefault="007A3512" w:rsidP="007A3512">
      <w:pPr>
        <w:rPr>
          <w:lang w:val="uk-UA"/>
        </w:rPr>
      </w:pPr>
    </w:p>
    <w:p w:rsidR="007A3512" w:rsidRDefault="007A3512" w:rsidP="007A3512">
      <w:pPr>
        <w:rPr>
          <w:lang w:val="uk-UA"/>
        </w:rPr>
      </w:pPr>
      <w:r>
        <w:rPr>
          <w:lang w:val="uk-UA"/>
        </w:rPr>
        <w:t>Таблиця 2 – Вихідні дані до виконання завдання 2.1</w:t>
      </w:r>
    </w:p>
    <w:p w:rsidR="007A3512" w:rsidRDefault="007A3512" w:rsidP="007A3512">
      <w:pPr>
        <w:rPr>
          <w:lang w:val="uk-UA"/>
        </w:rPr>
      </w:pPr>
    </w:p>
    <w:tbl>
      <w:tblPr>
        <w:tblStyle w:val="a5"/>
        <w:tblW w:w="0" w:type="auto"/>
        <w:tblLook w:val="04A0"/>
      </w:tblPr>
      <w:tblGrid>
        <w:gridCol w:w="1367"/>
        <w:gridCol w:w="1367"/>
        <w:gridCol w:w="1367"/>
        <w:gridCol w:w="1367"/>
        <w:gridCol w:w="1367"/>
        <w:gridCol w:w="1368"/>
      </w:tblGrid>
      <w:tr w:rsidR="007A3512" w:rsidTr="00620B60">
        <w:tc>
          <w:tcPr>
            <w:tcW w:w="1367" w:type="dxa"/>
          </w:tcPr>
          <w:p w:rsidR="007A3512" w:rsidRDefault="007A3512" w:rsidP="00620B60">
            <w:pPr>
              <w:rPr>
                <w:sz w:val="24"/>
                <w:szCs w:val="24"/>
                <w:lang w:val="uk-UA"/>
              </w:rPr>
            </w:pPr>
            <w:r>
              <w:rPr>
                <w:sz w:val="24"/>
                <w:szCs w:val="24"/>
                <w:lang w:val="uk-UA"/>
              </w:rPr>
              <w:t>№ вар.</w:t>
            </w:r>
          </w:p>
        </w:tc>
        <w:tc>
          <w:tcPr>
            <w:tcW w:w="6836" w:type="dxa"/>
            <w:gridSpan w:val="5"/>
          </w:tcPr>
          <w:p w:rsidR="007A3512" w:rsidRPr="006E2211" w:rsidRDefault="007A3512" w:rsidP="00620B60">
            <w:pPr>
              <w:jc w:val="center"/>
              <w:rPr>
                <w:sz w:val="24"/>
                <w:szCs w:val="24"/>
                <w:lang w:val="uk-UA"/>
              </w:rPr>
            </w:pPr>
            <w:r>
              <w:rPr>
                <w:sz w:val="24"/>
                <w:szCs w:val="24"/>
                <w:lang w:val="uk-UA"/>
              </w:rPr>
              <w:t xml:space="preserve"> Тип  ТРДН 63000 / 150</w:t>
            </w:r>
          </w:p>
        </w:tc>
      </w:tr>
      <w:tr w:rsidR="007A3512" w:rsidTr="00620B60">
        <w:tc>
          <w:tcPr>
            <w:tcW w:w="1367" w:type="dxa"/>
          </w:tcPr>
          <w:p w:rsidR="007A3512" w:rsidRDefault="007A3512" w:rsidP="00620B60">
            <w:pPr>
              <w:rPr>
                <w:sz w:val="24"/>
                <w:szCs w:val="24"/>
                <w:lang w:val="uk-UA"/>
              </w:rPr>
            </w:pP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5</w:t>
            </w:r>
            <w:r>
              <w:rPr>
                <w:sz w:val="24"/>
                <w:szCs w:val="24"/>
                <w:lang w:val="uk-UA"/>
              </w:rPr>
              <w:t>, %</w:t>
            </w: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7</w:t>
            </w:r>
            <w:r>
              <w:rPr>
                <w:sz w:val="24"/>
                <w:szCs w:val="24"/>
                <w:lang w:val="uk-UA"/>
              </w:rPr>
              <w:t>, %</w:t>
            </w: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11</w:t>
            </w:r>
            <w:r>
              <w:rPr>
                <w:sz w:val="24"/>
                <w:szCs w:val="24"/>
                <w:lang w:val="uk-UA"/>
              </w:rPr>
              <w:t>,%</w:t>
            </w: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13</w:t>
            </w:r>
            <w:r>
              <w:rPr>
                <w:sz w:val="24"/>
                <w:szCs w:val="24"/>
                <w:lang w:val="uk-UA"/>
              </w:rPr>
              <w:t>, %</w:t>
            </w:r>
          </w:p>
        </w:tc>
        <w:tc>
          <w:tcPr>
            <w:tcW w:w="1368" w:type="dxa"/>
          </w:tcPr>
          <w:p w:rsidR="007A3512" w:rsidRPr="006E2211" w:rsidRDefault="007A3512" w:rsidP="00620B60">
            <w:pPr>
              <w:jc w:val="center"/>
              <w:rPr>
                <w:sz w:val="24"/>
                <w:szCs w:val="24"/>
                <w:lang w:val="uk-UA"/>
              </w:rPr>
            </w:pPr>
            <w:r w:rsidRPr="006E2211">
              <w:rPr>
                <w:sz w:val="24"/>
                <w:szCs w:val="24"/>
                <w:lang w:val="uk-UA"/>
              </w:rPr>
              <w:t>К</w:t>
            </w:r>
            <w:r w:rsidRPr="006E2211">
              <w:rPr>
                <w:sz w:val="24"/>
                <w:szCs w:val="24"/>
                <w:vertAlign w:val="subscript"/>
                <w:lang w:val="uk-UA"/>
              </w:rPr>
              <w:t>2</w:t>
            </w:r>
            <w:r w:rsidRPr="006E2211">
              <w:rPr>
                <w:sz w:val="24"/>
                <w:szCs w:val="24"/>
                <w:vertAlign w:val="subscript"/>
                <w:lang w:val="en-US"/>
              </w:rPr>
              <w:t>U</w:t>
            </w:r>
          </w:p>
        </w:tc>
      </w:tr>
      <w:tr w:rsidR="007A3512" w:rsidTr="00620B60">
        <w:tc>
          <w:tcPr>
            <w:tcW w:w="1367" w:type="dxa"/>
          </w:tcPr>
          <w:p w:rsidR="007A3512" w:rsidRDefault="007A3512" w:rsidP="00620B60">
            <w:pPr>
              <w:jc w:val="center"/>
              <w:rPr>
                <w:sz w:val="24"/>
                <w:szCs w:val="24"/>
                <w:lang w:val="uk-UA"/>
              </w:rPr>
            </w:pPr>
            <w:r>
              <w:rPr>
                <w:sz w:val="24"/>
                <w:szCs w:val="24"/>
                <w:lang w:val="uk-UA"/>
              </w:rPr>
              <w:t>1</w:t>
            </w:r>
          </w:p>
        </w:tc>
        <w:tc>
          <w:tcPr>
            <w:tcW w:w="1367" w:type="dxa"/>
          </w:tcPr>
          <w:p w:rsidR="007A3512" w:rsidRDefault="007A3512" w:rsidP="00620B60">
            <w:pPr>
              <w:jc w:val="center"/>
              <w:rPr>
                <w:sz w:val="24"/>
                <w:szCs w:val="24"/>
                <w:lang w:val="uk-UA"/>
              </w:rPr>
            </w:pPr>
            <w:r>
              <w:rPr>
                <w:sz w:val="24"/>
                <w:szCs w:val="24"/>
                <w:lang w:val="uk-UA"/>
              </w:rPr>
              <w:t>2,3</w:t>
            </w:r>
          </w:p>
        </w:tc>
        <w:tc>
          <w:tcPr>
            <w:tcW w:w="1367" w:type="dxa"/>
          </w:tcPr>
          <w:p w:rsidR="007A3512" w:rsidRDefault="007A3512" w:rsidP="00620B60">
            <w:pPr>
              <w:jc w:val="center"/>
              <w:rPr>
                <w:sz w:val="24"/>
                <w:szCs w:val="24"/>
                <w:lang w:val="uk-UA"/>
              </w:rPr>
            </w:pPr>
            <w:r>
              <w:rPr>
                <w:sz w:val="24"/>
                <w:szCs w:val="24"/>
                <w:lang w:val="uk-UA"/>
              </w:rPr>
              <w:t>1,9</w:t>
            </w:r>
          </w:p>
        </w:tc>
        <w:tc>
          <w:tcPr>
            <w:tcW w:w="1367" w:type="dxa"/>
          </w:tcPr>
          <w:p w:rsidR="007A3512" w:rsidRDefault="007A3512" w:rsidP="00620B60">
            <w:pPr>
              <w:jc w:val="center"/>
              <w:rPr>
                <w:sz w:val="24"/>
                <w:szCs w:val="24"/>
                <w:lang w:val="uk-UA"/>
              </w:rPr>
            </w:pPr>
            <w:r>
              <w:rPr>
                <w:sz w:val="24"/>
                <w:szCs w:val="24"/>
                <w:lang w:val="uk-UA"/>
              </w:rPr>
              <w:t>0,8</w:t>
            </w:r>
          </w:p>
        </w:tc>
        <w:tc>
          <w:tcPr>
            <w:tcW w:w="1367" w:type="dxa"/>
          </w:tcPr>
          <w:p w:rsidR="007A3512" w:rsidRDefault="007A3512" w:rsidP="00620B60">
            <w:pPr>
              <w:jc w:val="center"/>
              <w:rPr>
                <w:sz w:val="24"/>
                <w:szCs w:val="24"/>
                <w:lang w:val="uk-UA"/>
              </w:rPr>
            </w:pPr>
            <w:r>
              <w:rPr>
                <w:sz w:val="24"/>
                <w:szCs w:val="24"/>
                <w:lang w:val="uk-UA"/>
              </w:rPr>
              <w:t>0,58</w:t>
            </w:r>
          </w:p>
        </w:tc>
        <w:tc>
          <w:tcPr>
            <w:tcW w:w="1368" w:type="dxa"/>
          </w:tcPr>
          <w:p w:rsidR="007A3512" w:rsidRDefault="007A3512" w:rsidP="00620B60">
            <w:pPr>
              <w:jc w:val="center"/>
              <w:rPr>
                <w:sz w:val="24"/>
                <w:szCs w:val="24"/>
                <w:lang w:val="uk-UA"/>
              </w:rPr>
            </w:pPr>
            <w:r>
              <w:rPr>
                <w:sz w:val="24"/>
                <w:szCs w:val="24"/>
                <w:lang w:val="uk-UA"/>
              </w:rPr>
              <w:t>2,1</w:t>
            </w:r>
          </w:p>
        </w:tc>
      </w:tr>
      <w:tr w:rsidR="007A3512" w:rsidTr="00620B60">
        <w:tc>
          <w:tcPr>
            <w:tcW w:w="1367" w:type="dxa"/>
          </w:tcPr>
          <w:p w:rsidR="007A3512" w:rsidRDefault="007A3512" w:rsidP="00620B60">
            <w:pPr>
              <w:jc w:val="center"/>
              <w:rPr>
                <w:sz w:val="24"/>
                <w:szCs w:val="24"/>
                <w:lang w:val="uk-UA"/>
              </w:rPr>
            </w:pPr>
            <w:r>
              <w:rPr>
                <w:sz w:val="24"/>
                <w:szCs w:val="24"/>
                <w:lang w:val="uk-UA"/>
              </w:rPr>
              <w:t>2</w:t>
            </w:r>
          </w:p>
        </w:tc>
        <w:tc>
          <w:tcPr>
            <w:tcW w:w="1367" w:type="dxa"/>
          </w:tcPr>
          <w:p w:rsidR="007A3512" w:rsidRDefault="007A3512" w:rsidP="00620B60">
            <w:pPr>
              <w:jc w:val="center"/>
              <w:rPr>
                <w:sz w:val="24"/>
                <w:szCs w:val="24"/>
                <w:lang w:val="uk-UA"/>
              </w:rPr>
            </w:pPr>
            <w:r>
              <w:rPr>
                <w:sz w:val="24"/>
                <w:szCs w:val="24"/>
                <w:lang w:val="uk-UA"/>
              </w:rPr>
              <w:t>2,4</w:t>
            </w:r>
          </w:p>
        </w:tc>
        <w:tc>
          <w:tcPr>
            <w:tcW w:w="1367" w:type="dxa"/>
          </w:tcPr>
          <w:p w:rsidR="007A3512" w:rsidRDefault="007A3512" w:rsidP="00620B60">
            <w:pPr>
              <w:jc w:val="center"/>
              <w:rPr>
                <w:sz w:val="24"/>
                <w:szCs w:val="24"/>
                <w:lang w:val="uk-UA"/>
              </w:rPr>
            </w:pPr>
            <w:r>
              <w:rPr>
                <w:sz w:val="24"/>
                <w:szCs w:val="24"/>
                <w:lang w:val="uk-UA"/>
              </w:rPr>
              <w:t>2</w:t>
            </w:r>
          </w:p>
        </w:tc>
        <w:tc>
          <w:tcPr>
            <w:tcW w:w="1367" w:type="dxa"/>
          </w:tcPr>
          <w:p w:rsidR="007A3512" w:rsidRDefault="007A3512" w:rsidP="00620B60">
            <w:pPr>
              <w:jc w:val="center"/>
              <w:rPr>
                <w:sz w:val="24"/>
                <w:szCs w:val="24"/>
                <w:lang w:val="uk-UA"/>
              </w:rPr>
            </w:pPr>
            <w:r>
              <w:rPr>
                <w:sz w:val="24"/>
                <w:szCs w:val="24"/>
                <w:lang w:val="uk-UA"/>
              </w:rPr>
              <w:t>0,9</w:t>
            </w:r>
          </w:p>
        </w:tc>
        <w:tc>
          <w:tcPr>
            <w:tcW w:w="1367" w:type="dxa"/>
          </w:tcPr>
          <w:p w:rsidR="007A3512" w:rsidRDefault="007A3512" w:rsidP="00620B60">
            <w:pPr>
              <w:jc w:val="center"/>
              <w:rPr>
                <w:sz w:val="24"/>
                <w:szCs w:val="24"/>
                <w:lang w:val="uk-UA"/>
              </w:rPr>
            </w:pPr>
            <w:r>
              <w:rPr>
                <w:sz w:val="24"/>
                <w:szCs w:val="24"/>
                <w:lang w:val="uk-UA"/>
              </w:rPr>
              <w:t>0,59</w:t>
            </w:r>
          </w:p>
        </w:tc>
        <w:tc>
          <w:tcPr>
            <w:tcW w:w="1368" w:type="dxa"/>
          </w:tcPr>
          <w:p w:rsidR="007A3512" w:rsidRDefault="007A3512" w:rsidP="00620B60">
            <w:pPr>
              <w:jc w:val="center"/>
              <w:rPr>
                <w:sz w:val="24"/>
                <w:szCs w:val="24"/>
                <w:lang w:val="uk-UA"/>
              </w:rPr>
            </w:pPr>
            <w:r>
              <w:rPr>
                <w:sz w:val="24"/>
                <w:szCs w:val="24"/>
                <w:lang w:val="uk-UA"/>
              </w:rPr>
              <w:t>2,15</w:t>
            </w:r>
          </w:p>
        </w:tc>
      </w:tr>
      <w:tr w:rsidR="007A3512" w:rsidTr="00620B60">
        <w:tc>
          <w:tcPr>
            <w:tcW w:w="1367" w:type="dxa"/>
          </w:tcPr>
          <w:p w:rsidR="007A3512" w:rsidRDefault="007A3512" w:rsidP="00620B60">
            <w:pPr>
              <w:jc w:val="center"/>
              <w:rPr>
                <w:sz w:val="24"/>
                <w:szCs w:val="24"/>
                <w:lang w:val="uk-UA"/>
              </w:rPr>
            </w:pPr>
            <w:r>
              <w:rPr>
                <w:sz w:val="24"/>
                <w:szCs w:val="24"/>
                <w:lang w:val="uk-UA"/>
              </w:rPr>
              <w:t>3</w:t>
            </w:r>
          </w:p>
        </w:tc>
        <w:tc>
          <w:tcPr>
            <w:tcW w:w="1367" w:type="dxa"/>
          </w:tcPr>
          <w:p w:rsidR="007A3512" w:rsidRDefault="007A3512" w:rsidP="00620B60">
            <w:pPr>
              <w:jc w:val="center"/>
              <w:rPr>
                <w:sz w:val="24"/>
                <w:szCs w:val="24"/>
                <w:lang w:val="uk-UA"/>
              </w:rPr>
            </w:pPr>
            <w:r>
              <w:rPr>
                <w:sz w:val="24"/>
                <w:szCs w:val="24"/>
                <w:lang w:val="uk-UA"/>
              </w:rPr>
              <w:t>2,5</w:t>
            </w:r>
          </w:p>
        </w:tc>
        <w:tc>
          <w:tcPr>
            <w:tcW w:w="1367" w:type="dxa"/>
          </w:tcPr>
          <w:p w:rsidR="007A3512" w:rsidRDefault="007A3512" w:rsidP="00620B60">
            <w:pPr>
              <w:jc w:val="center"/>
              <w:rPr>
                <w:sz w:val="24"/>
                <w:szCs w:val="24"/>
                <w:lang w:val="uk-UA"/>
              </w:rPr>
            </w:pPr>
            <w:r>
              <w:rPr>
                <w:sz w:val="24"/>
                <w:szCs w:val="24"/>
                <w:lang w:val="uk-UA"/>
              </w:rPr>
              <w:t>2,02</w:t>
            </w:r>
          </w:p>
        </w:tc>
        <w:tc>
          <w:tcPr>
            <w:tcW w:w="1367" w:type="dxa"/>
          </w:tcPr>
          <w:p w:rsidR="007A3512" w:rsidRDefault="007A3512" w:rsidP="00620B60">
            <w:pPr>
              <w:jc w:val="center"/>
              <w:rPr>
                <w:sz w:val="24"/>
                <w:szCs w:val="24"/>
                <w:lang w:val="uk-UA"/>
              </w:rPr>
            </w:pPr>
            <w:r>
              <w:rPr>
                <w:sz w:val="24"/>
                <w:szCs w:val="24"/>
                <w:lang w:val="uk-UA"/>
              </w:rPr>
              <w:t>0,95</w:t>
            </w:r>
          </w:p>
        </w:tc>
        <w:tc>
          <w:tcPr>
            <w:tcW w:w="1367" w:type="dxa"/>
          </w:tcPr>
          <w:p w:rsidR="007A3512" w:rsidRDefault="007A3512" w:rsidP="00620B60">
            <w:pPr>
              <w:jc w:val="center"/>
              <w:rPr>
                <w:sz w:val="24"/>
                <w:szCs w:val="24"/>
                <w:lang w:val="uk-UA"/>
              </w:rPr>
            </w:pPr>
            <w:r>
              <w:rPr>
                <w:sz w:val="24"/>
                <w:szCs w:val="24"/>
                <w:lang w:val="uk-UA"/>
              </w:rPr>
              <w:t>0,6</w:t>
            </w:r>
          </w:p>
        </w:tc>
        <w:tc>
          <w:tcPr>
            <w:tcW w:w="1368" w:type="dxa"/>
          </w:tcPr>
          <w:p w:rsidR="007A3512" w:rsidRDefault="007A3512" w:rsidP="00620B60">
            <w:pPr>
              <w:jc w:val="center"/>
              <w:rPr>
                <w:sz w:val="24"/>
                <w:szCs w:val="24"/>
                <w:lang w:val="uk-UA"/>
              </w:rPr>
            </w:pPr>
            <w:r>
              <w:rPr>
                <w:sz w:val="24"/>
                <w:szCs w:val="24"/>
                <w:lang w:val="uk-UA"/>
              </w:rPr>
              <w:t>2,15</w:t>
            </w:r>
          </w:p>
        </w:tc>
      </w:tr>
      <w:tr w:rsidR="007A3512" w:rsidTr="00620B60">
        <w:tc>
          <w:tcPr>
            <w:tcW w:w="1367" w:type="dxa"/>
          </w:tcPr>
          <w:p w:rsidR="007A3512" w:rsidRDefault="007A3512" w:rsidP="00620B60">
            <w:pPr>
              <w:jc w:val="center"/>
              <w:rPr>
                <w:sz w:val="24"/>
                <w:szCs w:val="24"/>
                <w:lang w:val="uk-UA"/>
              </w:rPr>
            </w:pPr>
            <w:r>
              <w:rPr>
                <w:sz w:val="24"/>
                <w:szCs w:val="24"/>
                <w:lang w:val="uk-UA"/>
              </w:rPr>
              <w:t>4</w:t>
            </w:r>
          </w:p>
        </w:tc>
        <w:tc>
          <w:tcPr>
            <w:tcW w:w="1367" w:type="dxa"/>
          </w:tcPr>
          <w:p w:rsidR="007A3512" w:rsidRDefault="007A3512" w:rsidP="00620B60">
            <w:pPr>
              <w:jc w:val="center"/>
              <w:rPr>
                <w:sz w:val="24"/>
                <w:szCs w:val="24"/>
                <w:lang w:val="uk-UA"/>
              </w:rPr>
            </w:pPr>
            <w:r>
              <w:rPr>
                <w:sz w:val="24"/>
                <w:szCs w:val="24"/>
                <w:lang w:val="uk-UA"/>
              </w:rPr>
              <w:t>2,6</w:t>
            </w:r>
          </w:p>
        </w:tc>
        <w:tc>
          <w:tcPr>
            <w:tcW w:w="1367" w:type="dxa"/>
          </w:tcPr>
          <w:p w:rsidR="007A3512" w:rsidRDefault="007A3512" w:rsidP="00620B60">
            <w:pPr>
              <w:jc w:val="center"/>
              <w:rPr>
                <w:sz w:val="24"/>
                <w:szCs w:val="24"/>
                <w:lang w:val="uk-UA"/>
              </w:rPr>
            </w:pPr>
            <w:r>
              <w:rPr>
                <w:sz w:val="24"/>
                <w:szCs w:val="24"/>
                <w:lang w:val="uk-UA"/>
              </w:rPr>
              <w:t>2,04</w:t>
            </w:r>
          </w:p>
        </w:tc>
        <w:tc>
          <w:tcPr>
            <w:tcW w:w="1367" w:type="dxa"/>
          </w:tcPr>
          <w:p w:rsidR="007A3512" w:rsidRDefault="007A3512" w:rsidP="00620B60">
            <w:pPr>
              <w:jc w:val="center"/>
              <w:rPr>
                <w:sz w:val="24"/>
                <w:szCs w:val="24"/>
                <w:lang w:val="uk-UA"/>
              </w:rPr>
            </w:pPr>
            <w:r>
              <w:rPr>
                <w:sz w:val="24"/>
                <w:szCs w:val="24"/>
                <w:lang w:val="uk-UA"/>
              </w:rPr>
              <w:t>0,97</w:t>
            </w:r>
          </w:p>
        </w:tc>
        <w:tc>
          <w:tcPr>
            <w:tcW w:w="1367" w:type="dxa"/>
          </w:tcPr>
          <w:p w:rsidR="007A3512" w:rsidRDefault="007A3512" w:rsidP="00620B60">
            <w:pPr>
              <w:jc w:val="center"/>
              <w:rPr>
                <w:sz w:val="24"/>
                <w:szCs w:val="24"/>
                <w:lang w:val="uk-UA"/>
              </w:rPr>
            </w:pPr>
            <w:r>
              <w:rPr>
                <w:sz w:val="24"/>
                <w:szCs w:val="24"/>
                <w:lang w:val="uk-UA"/>
              </w:rPr>
              <w:t>0,61</w:t>
            </w:r>
          </w:p>
        </w:tc>
        <w:tc>
          <w:tcPr>
            <w:tcW w:w="1368" w:type="dxa"/>
          </w:tcPr>
          <w:p w:rsidR="007A3512" w:rsidRDefault="007A3512" w:rsidP="00620B60">
            <w:pPr>
              <w:jc w:val="center"/>
              <w:rPr>
                <w:sz w:val="24"/>
                <w:szCs w:val="24"/>
                <w:lang w:val="uk-UA"/>
              </w:rPr>
            </w:pPr>
            <w:r>
              <w:rPr>
                <w:sz w:val="24"/>
                <w:szCs w:val="24"/>
                <w:lang w:val="uk-UA"/>
              </w:rPr>
              <w:t>2,2</w:t>
            </w:r>
          </w:p>
        </w:tc>
      </w:tr>
      <w:tr w:rsidR="007A3512" w:rsidTr="00620B60">
        <w:tc>
          <w:tcPr>
            <w:tcW w:w="1367" w:type="dxa"/>
          </w:tcPr>
          <w:p w:rsidR="007A3512" w:rsidRDefault="007A3512" w:rsidP="00620B60">
            <w:pPr>
              <w:jc w:val="center"/>
              <w:rPr>
                <w:sz w:val="24"/>
                <w:szCs w:val="24"/>
                <w:lang w:val="uk-UA"/>
              </w:rPr>
            </w:pPr>
            <w:r>
              <w:rPr>
                <w:sz w:val="24"/>
                <w:szCs w:val="24"/>
                <w:lang w:val="uk-UA"/>
              </w:rPr>
              <w:t>5</w:t>
            </w:r>
          </w:p>
        </w:tc>
        <w:tc>
          <w:tcPr>
            <w:tcW w:w="1367" w:type="dxa"/>
          </w:tcPr>
          <w:p w:rsidR="007A3512" w:rsidRDefault="007A3512" w:rsidP="00620B60">
            <w:pPr>
              <w:jc w:val="center"/>
              <w:rPr>
                <w:sz w:val="24"/>
                <w:szCs w:val="24"/>
                <w:lang w:val="uk-UA"/>
              </w:rPr>
            </w:pPr>
            <w:r>
              <w:rPr>
                <w:sz w:val="24"/>
                <w:szCs w:val="24"/>
                <w:lang w:val="uk-UA"/>
              </w:rPr>
              <w:t>2,7</w:t>
            </w:r>
          </w:p>
        </w:tc>
        <w:tc>
          <w:tcPr>
            <w:tcW w:w="1367" w:type="dxa"/>
          </w:tcPr>
          <w:p w:rsidR="007A3512" w:rsidRDefault="007A3512" w:rsidP="00620B60">
            <w:pPr>
              <w:jc w:val="center"/>
              <w:rPr>
                <w:sz w:val="24"/>
                <w:szCs w:val="24"/>
                <w:lang w:val="uk-UA"/>
              </w:rPr>
            </w:pPr>
            <w:r>
              <w:rPr>
                <w:sz w:val="24"/>
                <w:szCs w:val="24"/>
                <w:lang w:val="uk-UA"/>
              </w:rPr>
              <w:t>2,06</w:t>
            </w:r>
          </w:p>
        </w:tc>
        <w:tc>
          <w:tcPr>
            <w:tcW w:w="1367" w:type="dxa"/>
          </w:tcPr>
          <w:p w:rsidR="007A3512" w:rsidRDefault="007A3512" w:rsidP="00620B60">
            <w:pPr>
              <w:jc w:val="center"/>
              <w:rPr>
                <w:sz w:val="24"/>
                <w:szCs w:val="24"/>
                <w:lang w:val="uk-UA"/>
              </w:rPr>
            </w:pPr>
            <w:r>
              <w:rPr>
                <w:sz w:val="24"/>
                <w:szCs w:val="24"/>
                <w:lang w:val="uk-UA"/>
              </w:rPr>
              <w:t>0,99</w:t>
            </w:r>
          </w:p>
        </w:tc>
        <w:tc>
          <w:tcPr>
            <w:tcW w:w="1367" w:type="dxa"/>
          </w:tcPr>
          <w:p w:rsidR="007A3512" w:rsidRDefault="007A3512" w:rsidP="00620B60">
            <w:pPr>
              <w:jc w:val="center"/>
              <w:rPr>
                <w:sz w:val="24"/>
                <w:szCs w:val="24"/>
                <w:lang w:val="uk-UA"/>
              </w:rPr>
            </w:pPr>
            <w:r>
              <w:rPr>
                <w:sz w:val="24"/>
                <w:szCs w:val="24"/>
                <w:lang w:val="uk-UA"/>
              </w:rPr>
              <w:t>0,62</w:t>
            </w:r>
          </w:p>
        </w:tc>
        <w:tc>
          <w:tcPr>
            <w:tcW w:w="1368" w:type="dxa"/>
          </w:tcPr>
          <w:p w:rsidR="007A3512" w:rsidRDefault="007A3512" w:rsidP="00620B60">
            <w:pPr>
              <w:jc w:val="center"/>
              <w:rPr>
                <w:sz w:val="24"/>
                <w:szCs w:val="24"/>
                <w:lang w:val="uk-UA"/>
              </w:rPr>
            </w:pPr>
            <w:r>
              <w:rPr>
                <w:sz w:val="24"/>
                <w:szCs w:val="24"/>
                <w:lang w:val="uk-UA"/>
              </w:rPr>
              <w:t>2,15</w:t>
            </w:r>
          </w:p>
        </w:tc>
      </w:tr>
    </w:tbl>
    <w:p w:rsidR="007A3512" w:rsidRDefault="007A3512" w:rsidP="007A3512">
      <w:pPr>
        <w:jc w:val="center"/>
        <w:rPr>
          <w:rFonts w:eastAsiaTheme="minorEastAsia"/>
          <w:lang w:val="uk-UA"/>
        </w:rPr>
      </w:pPr>
    </w:p>
    <w:p w:rsidR="007A3512" w:rsidRDefault="007A3512" w:rsidP="007A3512">
      <w:pPr>
        <w:jc w:val="center"/>
        <w:rPr>
          <w:rFonts w:eastAsiaTheme="minorEastAsia"/>
          <w:b/>
          <w:lang w:val="uk-UA"/>
        </w:rPr>
      </w:pPr>
      <w:r w:rsidRPr="00BA5889">
        <w:rPr>
          <w:rFonts w:eastAsiaTheme="minorEastAsia"/>
          <w:b/>
          <w:lang w:val="uk-UA"/>
        </w:rPr>
        <w:t>Приклад виконання завдання</w:t>
      </w:r>
      <w:r>
        <w:rPr>
          <w:rFonts w:eastAsiaTheme="minorEastAsia"/>
          <w:b/>
          <w:lang w:val="uk-UA"/>
        </w:rPr>
        <w:t xml:space="preserve"> 2.1</w:t>
      </w:r>
    </w:p>
    <w:p w:rsidR="007A3512" w:rsidRPr="00BA5889" w:rsidRDefault="007A3512" w:rsidP="007A3512">
      <w:pPr>
        <w:jc w:val="center"/>
        <w:rPr>
          <w:rFonts w:eastAsiaTheme="minorEastAsia"/>
          <w:b/>
          <w:lang w:val="uk-UA"/>
        </w:rPr>
      </w:pPr>
    </w:p>
    <w:p w:rsidR="007A3512" w:rsidRDefault="007A3512" w:rsidP="007A3512">
      <w:pPr>
        <w:rPr>
          <w:rFonts w:eastAsiaTheme="minorEastAsia"/>
          <w:lang w:val="uk-UA"/>
        </w:rPr>
      </w:pPr>
      <w:r>
        <w:rPr>
          <w:rFonts w:eastAsiaTheme="minorEastAsia"/>
          <w:lang w:val="uk-UA"/>
        </w:rPr>
        <w:t xml:space="preserve">          Визначити додаткові втрати потужності в трансформаторі типу ТРДН – 32000/150 ГПП підприємства від впливу ВГ і </w:t>
      </w:r>
      <w:proofErr w:type="spellStart"/>
      <w:r>
        <w:rPr>
          <w:rFonts w:eastAsiaTheme="minorEastAsia"/>
          <w:lang w:val="uk-UA"/>
        </w:rPr>
        <w:t>несиметрії</w:t>
      </w:r>
      <w:proofErr w:type="spellEnd"/>
      <w:r>
        <w:rPr>
          <w:rFonts w:eastAsiaTheme="minorEastAsia"/>
          <w:lang w:val="uk-UA"/>
        </w:rPr>
        <w:t xml:space="preserve"> при наявності в спектрі гармонік напруги:</w:t>
      </w:r>
    </w:p>
    <w:p w:rsidR="007A3512" w:rsidRDefault="007A3512" w:rsidP="007A3512">
      <w:pPr>
        <w:rPr>
          <w:lang w:val="uk-UA"/>
        </w:rPr>
      </w:pPr>
      <w:r>
        <w:rPr>
          <w:lang w:val="en-US"/>
        </w:rPr>
        <w:t>U</w:t>
      </w:r>
      <w:r>
        <w:rPr>
          <w:vertAlign w:val="subscript"/>
          <w:lang w:val="uk-UA"/>
        </w:rPr>
        <w:t>5</w:t>
      </w:r>
      <w:r>
        <w:rPr>
          <w:lang w:val="uk-UA"/>
        </w:rPr>
        <w:t xml:space="preserve"> = 2</w:t>
      </w:r>
      <w:proofErr w:type="gramStart"/>
      <w:r>
        <w:rPr>
          <w:lang w:val="uk-UA"/>
        </w:rPr>
        <w:t>,2</w:t>
      </w:r>
      <w:proofErr w:type="gramEnd"/>
      <w:r>
        <w:rPr>
          <w:lang w:val="uk-UA"/>
        </w:rPr>
        <w:t xml:space="preserve"> %;  </w:t>
      </w:r>
      <w:r>
        <w:rPr>
          <w:lang w:val="en-US"/>
        </w:rPr>
        <w:t>U</w:t>
      </w:r>
      <w:r>
        <w:rPr>
          <w:vertAlign w:val="subscript"/>
          <w:lang w:val="uk-UA"/>
        </w:rPr>
        <w:t xml:space="preserve">7 </w:t>
      </w:r>
      <w:r>
        <w:rPr>
          <w:lang w:val="uk-UA"/>
        </w:rPr>
        <w:t xml:space="preserve">= 1,8 %;  </w:t>
      </w:r>
      <w:r>
        <w:rPr>
          <w:lang w:val="en-US"/>
        </w:rPr>
        <w:t>U</w:t>
      </w:r>
      <w:r>
        <w:rPr>
          <w:vertAlign w:val="subscript"/>
          <w:lang w:val="uk-UA"/>
        </w:rPr>
        <w:t>11</w:t>
      </w:r>
      <w:r>
        <w:rPr>
          <w:lang w:val="uk-UA"/>
        </w:rPr>
        <w:t xml:space="preserve"> = 0,7 %;  </w:t>
      </w:r>
      <w:r>
        <w:rPr>
          <w:lang w:val="en-US"/>
        </w:rPr>
        <w:t>U</w:t>
      </w:r>
      <w:r>
        <w:rPr>
          <w:vertAlign w:val="subscript"/>
          <w:lang w:val="uk-UA"/>
        </w:rPr>
        <w:t>13</w:t>
      </w:r>
      <w:r>
        <w:rPr>
          <w:lang w:val="uk-UA"/>
        </w:rPr>
        <w:t xml:space="preserve"> = 0,55 %.</w:t>
      </w:r>
    </w:p>
    <w:p w:rsidR="007A3512" w:rsidRDefault="007A3512" w:rsidP="007A3512">
      <w:pPr>
        <w:ind w:firstLine="708"/>
        <w:rPr>
          <w:rFonts w:eastAsiaTheme="minorEastAsia"/>
          <w:lang w:val="uk-UA"/>
        </w:rPr>
      </w:pPr>
      <w:r>
        <w:rPr>
          <w:lang w:val="uk-UA"/>
        </w:rPr>
        <w:t xml:space="preserve">Коефіцієнт </w:t>
      </w:r>
      <w:proofErr w:type="spellStart"/>
      <w:r>
        <w:rPr>
          <w:lang w:val="uk-UA"/>
        </w:rPr>
        <w:t>несиметрії</w:t>
      </w:r>
      <w:proofErr w:type="spellEnd"/>
      <w:r>
        <w:rPr>
          <w:lang w:val="uk-UA"/>
        </w:rPr>
        <w:t xml:space="preserve">   </w:t>
      </w:r>
      <w:r w:rsidRPr="009A17D2">
        <w:rPr>
          <w:lang w:val="uk-UA"/>
        </w:rPr>
        <w:t>К</w:t>
      </w:r>
      <w:r w:rsidRPr="009A17D2">
        <w:rPr>
          <w:vertAlign w:val="subscript"/>
          <w:lang w:val="uk-UA"/>
        </w:rPr>
        <w:t>2</w:t>
      </w:r>
      <w:r w:rsidRPr="009A17D2">
        <w:rPr>
          <w:vertAlign w:val="subscript"/>
          <w:lang w:val="en-US"/>
        </w:rPr>
        <w:t>U</w:t>
      </w:r>
      <w:r>
        <w:rPr>
          <w:sz w:val="28"/>
          <w:szCs w:val="28"/>
          <w:lang w:val="uk-UA"/>
        </w:rPr>
        <w:t xml:space="preserve"> = </w:t>
      </w:r>
      <w:r w:rsidRPr="00352FEB">
        <w:rPr>
          <w:lang w:val="uk-UA"/>
        </w:rPr>
        <w:t>2,1 %</w:t>
      </w:r>
      <w:r>
        <w:rPr>
          <w:lang w:val="uk-UA"/>
        </w:rPr>
        <w:t>. В нормальному режимі роботи трансформатор завантажений на 65 %.</w:t>
      </w:r>
    </w:p>
    <w:p w:rsidR="007A3512" w:rsidRDefault="007A3512" w:rsidP="007A3512">
      <w:pPr>
        <w:rPr>
          <w:rFonts w:eastAsiaTheme="minorEastAsia"/>
          <w:lang w:val="uk-UA"/>
        </w:rPr>
      </w:pPr>
      <w:r>
        <w:rPr>
          <w:rFonts w:eastAsiaTheme="minorEastAsia"/>
          <w:lang w:val="uk-UA"/>
        </w:rPr>
        <w:t xml:space="preserve">      </w:t>
      </w:r>
    </w:p>
    <w:p w:rsidR="007A3512" w:rsidRDefault="007A3512" w:rsidP="007A3512">
      <w:pPr>
        <w:rPr>
          <w:rFonts w:eastAsiaTheme="minorEastAsia"/>
          <w:lang w:val="uk-UA"/>
        </w:rPr>
      </w:pPr>
      <w:r>
        <w:rPr>
          <w:rFonts w:eastAsiaTheme="minorEastAsia"/>
          <w:lang w:val="uk-UA"/>
        </w:rPr>
        <w:t xml:space="preserve">    Втрати потужності в трансформаторі:</w:t>
      </w:r>
    </w:p>
    <w:p w:rsidR="007A3512" w:rsidRDefault="007A3512" w:rsidP="007A3512">
      <w:pPr>
        <w:rPr>
          <w:rFonts w:eastAsiaTheme="minorEastAsia"/>
          <w:lang w:val="uk-UA"/>
        </w:rPr>
      </w:pPr>
    </w:p>
    <w:p w:rsidR="007A3512" w:rsidRDefault="007A3512" w:rsidP="007A3512">
      <w:pPr>
        <w:rPr>
          <w:rFonts w:eastAsiaTheme="minorEastAsia"/>
          <w:lang w:val="uk-UA"/>
        </w:rPr>
      </w:pPr>
      <w:r>
        <w:rPr>
          <w:rFonts w:eastAsiaTheme="minorEastAsia"/>
          <w:lang w:val="uk-UA"/>
        </w:rPr>
        <w:t>-в  нормальному режимі роботи на частоті основної гармоніки:</w:t>
      </w:r>
    </w:p>
    <w:p w:rsidR="007A3512" w:rsidRDefault="007A3512" w:rsidP="007A3512">
      <w:pPr>
        <w:rPr>
          <w:rFonts w:eastAsiaTheme="minorEastAsia"/>
          <w:lang w:val="uk-UA"/>
        </w:rPr>
      </w:pPr>
      <w:r>
        <w:rPr>
          <w:rFonts w:eastAsiaTheme="minorEastAsia"/>
          <w:lang w:val="uk-UA"/>
        </w:rPr>
        <w:t xml:space="preserve">              </w:t>
      </w:r>
      <w:proofErr w:type="spellStart"/>
      <w:r>
        <w:rPr>
          <w:rFonts w:eastAsiaTheme="minorEastAsia"/>
          <w:lang w:val="uk-UA"/>
        </w:rPr>
        <w:t>∆Р</w:t>
      </w:r>
      <w:r>
        <w:rPr>
          <w:rFonts w:eastAsiaTheme="minorEastAsia"/>
          <w:vertAlign w:val="subscript"/>
          <w:lang w:val="uk-UA"/>
        </w:rPr>
        <w:t>ном</w:t>
      </w:r>
      <w:proofErr w:type="spellEnd"/>
      <w:r>
        <w:rPr>
          <w:rFonts w:eastAsiaTheme="minorEastAsia"/>
          <w:lang w:val="uk-UA"/>
        </w:rPr>
        <w:t xml:space="preserve"> = </w:t>
      </w:r>
      <m:oMath>
        <m:sSubSup>
          <m:sSubSupPr>
            <m:ctrlPr>
              <w:rPr>
                <w:rFonts w:ascii="Cambria Math" w:eastAsiaTheme="minorEastAsia" w:hAnsi="Cambria Math"/>
                <w:i/>
                <w:lang w:val="uk-UA"/>
              </w:rPr>
            </m:ctrlPr>
          </m:sSubSupPr>
          <m:e>
            <m:r>
              <w:rPr>
                <w:rFonts w:ascii="Cambria Math" w:eastAsiaTheme="minorEastAsia" w:hAnsi="Cambria Math"/>
                <w:lang w:val="uk-UA"/>
              </w:rPr>
              <m:t>k</m:t>
            </m:r>
          </m:e>
          <m:sub>
            <m:r>
              <w:rPr>
                <w:rFonts w:ascii="Cambria Math" w:eastAsiaTheme="minorEastAsia" w:hAnsi="Cambria Math"/>
                <w:lang w:val="uk-UA"/>
              </w:rPr>
              <m:t xml:space="preserve">3  </m:t>
            </m:r>
          </m:sub>
          <m:sup>
            <m:r>
              <w:rPr>
                <w:rFonts w:ascii="Cambria Math" w:eastAsiaTheme="minorEastAsia" w:hAnsi="Cambria Math"/>
                <w:lang w:val="uk-UA"/>
              </w:rPr>
              <m:t>2</m:t>
            </m:r>
          </m:sup>
        </m:sSubSup>
        <m:r>
          <w:rPr>
            <w:rFonts w:ascii="Cambria Math" w:eastAsiaTheme="minorEastAsia" w:hAnsi="Cambria Math"/>
            <w:lang w:val="uk-UA"/>
          </w:rPr>
          <m:t xml:space="preserve">· </m:t>
        </m:r>
      </m:oMath>
      <w:r>
        <w:rPr>
          <w:rFonts w:eastAsiaTheme="minorEastAsia"/>
          <w:lang w:val="uk-UA"/>
        </w:rPr>
        <w:t>∆Р</w:t>
      </w:r>
      <w:r>
        <w:rPr>
          <w:rFonts w:eastAsiaTheme="minorEastAsia"/>
          <w:vertAlign w:val="subscript"/>
          <w:lang w:val="uk-UA"/>
        </w:rPr>
        <w:t>КЗ</w:t>
      </w:r>
      <w:r>
        <w:rPr>
          <w:rFonts w:eastAsiaTheme="minorEastAsia"/>
          <w:lang w:val="uk-UA"/>
        </w:rPr>
        <w:t xml:space="preserve"> = 0,65</w:t>
      </w:r>
      <w:r>
        <w:rPr>
          <w:rFonts w:eastAsiaTheme="minorEastAsia"/>
          <w:vertAlign w:val="superscript"/>
          <w:lang w:val="uk-UA"/>
        </w:rPr>
        <w:t>2</w:t>
      </w:r>
      <w:r>
        <w:rPr>
          <w:rFonts w:eastAsiaTheme="minorEastAsia"/>
          <w:lang w:val="uk-UA"/>
        </w:rPr>
        <w:t xml:space="preserve"> · 145 = 61,26 кВт;</w:t>
      </w:r>
    </w:p>
    <w:p w:rsidR="007A3512" w:rsidRDefault="007A3512" w:rsidP="007A3512">
      <w:pPr>
        <w:rPr>
          <w:rFonts w:eastAsiaTheme="minorEastAsia"/>
          <w:lang w:val="uk-UA"/>
        </w:rPr>
      </w:pPr>
    </w:p>
    <w:p w:rsidR="007A3512" w:rsidRDefault="007A3512" w:rsidP="007A3512">
      <w:pPr>
        <w:rPr>
          <w:rFonts w:eastAsiaTheme="minorEastAsia"/>
          <w:lang w:val="uk-UA"/>
        </w:rPr>
      </w:pPr>
      <w:r>
        <w:rPr>
          <w:rFonts w:eastAsiaTheme="minorEastAsia"/>
          <w:lang w:val="uk-UA"/>
        </w:rPr>
        <w:t>- за впливу ВГ (згідно таблиці 2):</w:t>
      </w:r>
    </w:p>
    <w:p w:rsidR="007A3512" w:rsidRPr="00FC519A" w:rsidRDefault="007A3512" w:rsidP="007A3512">
      <w:pPr>
        <w:rPr>
          <w:rFonts w:eastAsiaTheme="minorEastAsia"/>
          <w:sz w:val="32"/>
          <w:szCs w:val="32"/>
          <w:lang w:val="uk-UA"/>
        </w:rPr>
      </w:pPr>
      <w:r>
        <w:rPr>
          <w:rFonts w:eastAsiaTheme="minorEastAsia"/>
          <w:lang w:val="uk-UA"/>
        </w:rPr>
        <w:t xml:space="preserve">            ∆Р</w:t>
      </w:r>
      <w:r>
        <w:rPr>
          <w:rFonts w:eastAsiaTheme="minorEastAsia"/>
          <w:vertAlign w:val="subscript"/>
          <w:lang w:val="en-US"/>
        </w:rPr>
        <w:t>n</w:t>
      </w:r>
      <w:r w:rsidRPr="00A67D93">
        <w:rPr>
          <w:rFonts w:eastAsiaTheme="minorEastAsia"/>
          <w:lang w:val="uk-UA"/>
        </w:rPr>
        <w:t xml:space="preserve"> =</w:t>
      </w:r>
      <w:r>
        <w:rPr>
          <w:rFonts w:eastAsiaTheme="minorEastAsia"/>
          <w:vertAlign w:val="subscript"/>
          <w:lang w:val="uk-UA"/>
        </w:rPr>
        <w:t xml:space="preserve">  </w:t>
      </w:r>
      <w:proofErr w:type="spellStart"/>
      <w:r>
        <w:rPr>
          <w:rFonts w:eastAsiaTheme="minorEastAsia"/>
          <w:lang w:val="uk-UA"/>
        </w:rPr>
        <w:t>∆Р</w:t>
      </w:r>
      <w:r>
        <w:rPr>
          <w:rFonts w:eastAsiaTheme="minorEastAsia"/>
          <w:vertAlign w:val="subscript"/>
          <w:lang w:val="uk-UA"/>
        </w:rPr>
        <w:t>ном</w:t>
      </w:r>
      <w:proofErr w:type="spellEnd"/>
      <w:r w:rsidRPr="00A67D93">
        <w:rPr>
          <w:rFonts w:eastAsiaTheme="minorEastAsia"/>
          <w:lang w:val="uk-UA"/>
        </w:rPr>
        <w:t xml:space="preserve"> </w:t>
      </w:r>
      <w:r>
        <w:rPr>
          <w:rFonts w:eastAsiaTheme="minorEastAsia"/>
          <w:lang w:val="en-US"/>
        </w:rPr>
        <w:t>ρ</w:t>
      </w:r>
      <w:r w:rsidRPr="00A67D93">
        <w:rPr>
          <w:rFonts w:eastAsiaTheme="minorEastAsia"/>
          <w:lang w:val="uk-UA"/>
        </w:rPr>
        <w:t xml:space="preserve"> </w:t>
      </w:r>
      <m:oMath>
        <m:nary>
          <m:naryPr>
            <m:chr m:val="∑"/>
            <m:limLoc m:val="undOvr"/>
            <m:ctrlPr>
              <w:rPr>
                <w:rFonts w:ascii="Cambria Math" w:eastAsiaTheme="minorEastAsia" w:hAnsi="Cambria Math"/>
                <w:i/>
                <w:lang w:val="en-US"/>
              </w:rPr>
            </m:ctrlPr>
          </m:naryPr>
          <m:sub>
            <m:r>
              <w:rPr>
                <w:rFonts w:ascii="Cambria Math" w:eastAsiaTheme="minorEastAsia" w:hAnsi="Cambria Math"/>
                <w:lang w:val="en-US"/>
              </w:rPr>
              <m:t>n</m:t>
            </m:r>
            <m:r>
              <w:rPr>
                <w:rFonts w:ascii="Cambria Math" w:eastAsiaTheme="minorEastAsia" w:hAnsi="Cambria Math"/>
                <w:lang w:val="uk-UA"/>
              </w:rPr>
              <m:t>=2</m:t>
            </m:r>
          </m:sub>
          <m:sup>
            <m:r>
              <w:rPr>
                <w:rFonts w:ascii="Cambria Math" w:eastAsiaTheme="minorEastAsia" w:hAnsi="Cambria Math"/>
                <w:lang w:val="en-US"/>
              </w:rPr>
              <m:t>n</m:t>
            </m:r>
          </m:sup>
          <m:e>
            <m:sSub>
              <m:sSubPr>
                <m:ctrlPr>
                  <w:rPr>
                    <w:rFonts w:ascii="Cambria Math" w:eastAsiaTheme="minorEastAsia" w:hAnsi="Cambria Math"/>
                    <w:i/>
                    <w:lang w:val="en-US"/>
                  </w:rPr>
                </m:ctrlPr>
              </m:sSubPr>
              <m:e>
                <m:r>
                  <w:rPr>
                    <w:rFonts w:ascii="Cambria Math" w:eastAsiaTheme="minorEastAsia" w:hAnsi="Cambria Math"/>
                    <w:lang w:val="en-US"/>
                  </w:rPr>
                  <m:t>Λ</m:t>
                </m:r>
              </m:e>
              <m:sub>
                <m:r>
                  <w:rPr>
                    <w:rFonts w:ascii="Cambria Math" w:eastAsiaTheme="minorEastAsia" w:hAnsi="Cambria Math"/>
                    <w:lang w:val="en-US"/>
                  </w:rPr>
                  <m:t>n</m:t>
                </m:r>
                <m:r>
                  <w:rPr>
                    <w:rFonts w:ascii="Cambria Math" w:eastAsiaTheme="minorEastAsia" w:hAnsi="Cambria Math"/>
                    <w:lang w:val="uk-UA"/>
                  </w:rPr>
                  <m:t xml:space="preserve"> </m:t>
                </m:r>
              </m:sub>
            </m:sSub>
          </m:e>
        </m:nary>
        <m:sSubSup>
          <m:sSubSupPr>
            <m:ctrlPr>
              <w:rPr>
                <w:rFonts w:ascii="Cambria Math" w:eastAsiaTheme="minorEastAsia" w:hAnsi="Cambria Math"/>
                <w:i/>
                <w:lang w:val="en-US"/>
              </w:rPr>
            </m:ctrlPr>
          </m:sSubSupPr>
          <m:e>
            <m:r>
              <w:rPr>
                <w:rFonts w:ascii="Cambria Math" w:eastAsiaTheme="minorEastAsia" w:hAnsi="Cambria Math"/>
                <w:lang w:val="en-US"/>
              </w:rPr>
              <m:t>U</m:t>
            </m:r>
          </m:e>
          <m:sub>
            <m:r>
              <w:rPr>
                <w:rFonts w:ascii="Cambria Math" w:eastAsiaTheme="minorEastAsia" w:hAnsi="Cambria Math"/>
                <w:lang w:val="en-US"/>
              </w:rPr>
              <m:t>nx</m:t>
            </m:r>
          </m:sub>
          <m:sup>
            <m:r>
              <w:rPr>
                <w:rFonts w:ascii="Cambria Math" w:eastAsiaTheme="minorEastAsia" w:hAnsi="Cambria Math"/>
                <w:lang w:val="uk-UA"/>
              </w:rPr>
              <m:t>2</m:t>
            </m:r>
          </m:sup>
        </m:sSubSup>
      </m:oMath>
      <w:r w:rsidRPr="00A67D93">
        <w:rPr>
          <w:rFonts w:eastAsiaTheme="minorEastAsia"/>
          <w:lang w:val="uk-UA"/>
        </w:rPr>
        <w:t xml:space="preserve"> = 61</w:t>
      </w:r>
      <w:r>
        <w:rPr>
          <w:rFonts w:eastAsiaTheme="minorEastAsia"/>
          <w:lang w:val="uk-UA"/>
        </w:rPr>
        <w:t>,</w:t>
      </w:r>
      <w:r w:rsidRPr="00A67D93">
        <w:rPr>
          <w:rFonts w:eastAsiaTheme="minorEastAsia"/>
          <w:lang w:val="uk-UA"/>
        </w:rPr>
        <w:t xml:space="preserve">26 </w:t>
      </w:r>
      <w:r>
        <w:rPr>
          <w:rFonts w:eastAsiaTheme="minorEastAsia"/>
          <w:lang w:val="uk-UA"/>
        </w:rPr>
        <w:t>·</w:t>
      </w:r>
      <w:r w:rsidRPr="00A67D93">
        <w:rPr>
          <w:rFonts w:eastAsiaTheme="minorEastAsia"/>
          <w:lang w:val="uk-UA"/>
        </w:rPr>
        <w:t xml:space="preserve"> </w:t>
      </w:r>
      <m:oMath>
        <m:f>
          <m:fPr>
            <m:ctrlPr>
              <w:rPr>
                <w:rFonts w:ascii="Cambria Math" w:eastAsiaTheme="minorEastAsia" w:hAnsi="Cambria Math"/>
                <w:i/>
                <w:sz w:val="32"/>
                <w:szCs w:val="32"/>
                <w:lang w:val="uk-UA"/>
              </w:rPr>
            </m:ctrlPr>
          </m:fPr>
          <m:num>
            <m:r>
              <w:rPr>
                <w:rFonts w:ascii="Cambria Math" w:eastAsiaTheme="minorEastAsia" w:hAnsi="Cambria Math"/>
                <w:sz w:val="32"/>
                <w:szCs w:val="32"/>
                <w:lang w:val="uk-UA"/>
              </w:rPr>
              <m:t>0,6</m:t>
            </m:r>
          </m:num>
          <m:den>
            <m:sSup>
              <m:sSupPr>
                <m:ctrlPr>
                  <w:rPr>
                    <w:rFonts w:ascii="Cambria Math" w:eastAsiaTheme="minorEastAsia" w:hAnsi="Cambria Math"/>
                    <w:i/>
                    <w:sz w:val="32"/>
                    <w:szCs w:val="32"/>
                    <w:lang w:val="uk-UA"/>
                  </w:rPr>
                </m:ctrlPr>
              </m:sSupPr>
              <m:e>
                <m:r>
                  <w:rPr>
                    <w:rFonts w:ascii="Cambria Math" w:eastAsiaTheme="minorEastAsia" w:hAnsi="Cambria Math"/>
                    <w:sz w:val="32"/>
                    <w:szCs w:val="32"/>
                    <w:lang w:val="uk-UA"/>
                  </w:rPr>
                  <m:t>105</m:t>
                </m:r>
              </m:e>
              <m:sup>
                <m:r>
                  <w:rPr>
                    <w:rFonts w:ascii="Cambria Math" w:eastAsiaTheme="minorEastAsia" w:hAnsi="Cambria Math"/>
                    <w:sz w:val="32"/>
                    <w:szCs w:val="32"/>
                    <w:lang w:val="uk-UA"/>
                  </w:rPr>
                  <m:t>2</m:t>
                </m:r>
              </m:sup>
            </m:sSup>
          </m:den>
        </m:f>
      </m:oMath>
      <w:r w:rsidRPr="00FC519A">
        <w:rPr>
          <w:rFonts w:eastAsiaTheme="minorEastAsia"/>
          <w:sz w:val="32"/>
          <w:szCs w:val="32"/>
          <w:lang w:val="uk-UA"/>
        </w:rPr>
        <w:t xml:space="preserve"> </w:t>
      </w:r>
      <w:r>
        <w:rPr>
          <w:rFonts w:eastAsiaTheme="minorEastAsia"/>
          <w:sz w:val="32"/>
          <w:szCs w:val="32"/>
          <w:lang w:val="uk-UA"/>
        </w:rPr>
        <w:t xml:space="preserve">· </w:t>
      </w:r>
      <m:oMath>
        <m:d>
          <m:dPr>
            <m:ctrlPr>
              <w:rPr>
                <w:rFonts w:ascii="Cambria Math" w:eastAsiaTheme="minorEastAsia" w:hAnsi="Cambria Math"/>
                <w:i/>
                <w:lang w:val="uk-UA"/>
              </w:rPr>
            </m:ctrlPr>
          </m:dPr>
          <m:e>
            <m:m>
              <m:mPr>
                <m:mcs>
                  <m:mc>
                    <m:mcPr>
                      <m:count m:val="2"/>
                      <m:mcJc m:val="center"/>
                    </m:mcPr>
                  </m:mc>
                </m:mcs>
                <m:ctrlPr>
                  <w:rPr>
                    <w:rFonts w:ascii="Cambria Math" w:eastAsiaTheme="minorEastAsia" w:hAnsi="Cambria Math"/>
                    <w:i/>
                    <w:lang w:val="uk-UA"/>
                  </w:rPr>
                </m:ctrlPr>
              </m:mPr>
              <m:mr>
                <m:e>
                  <m:r>
                    <w:rPr>
                      <w:rFonts w:ascii="Cambria Math" w:eastAsiaTheme="minorEastAsia" w:hAnsi="Cambria Math"/>
                      <w:lang w:val="uk-UA"/>
                    </w:rPr>
                    <m:t>0,089·</m:t>
                  </m:r>
                  <m:sSup>
                    <m:sSupPr>
                      <m:ctrlPr>
                        <w:rPr>
                          <w:rFonts w:ascii="Cambria Math" w:eastAsiaTheme="minorEastAsia" w:hAnsi="Cambria Math"/>
                          <w:i/>
                          <w:lang w:val="uk-UA"/>
                        </w:rPr>
                      </m:ctrlPr>
                    </m:sSupPr>
                    <m:e>
                      <m:r>
                        <w:rPr>
                          <w:rFonts w:ascii="Cambria Math" w:eastAsiaTheme="minorEastAsia" w:hAnsi="Cambria Math"/>
                          <w:lang w:val="uk-UA"/>
                        </w:rPr>
                        <m:t>0,22</m:t>
                      </m:r>
                    </m:e>
                    <m:sup>
                      <m:r>
                        <w:rPr>
                          <w:rFonts w:ascii="Cambria Math" w:eastAsiaTheme="minorEastAsia" w:hAnsi="Cambria Math"/>
                          <w:lang w:val="uk-UA"/>
                        </w:rPr>
                        <m:t>2</m:t>
                      </m:r>
                    </m:sup>
                  </m:sSup>
                  <m:r>
                    <w:rPr>
                      <w:rFonts w:ascii="Cambria Math" w:eastAsiaTheme="minorEastAsia" w:hAnsi="Cambria Math"/>
                      <w:lang w:val="uk-UA"/>
                    </w:rPr>
                    <m:t>+</m:t>
                  </m:r>
                </m:e>
                <m:e>
                  <m:r>
                    <w:rPr>
                      <w:rFonts w:ascii="Cambria Math" w:eastAsiaTheme="minorEastAsia" w:hAnsi="Cambria Math"/>
                      <w:lang w:val="uk-UA"/>
                    </w:rPr>
                    <m:t>0,054·</m:t>
                  </m:r>
                  <m:sSup>
                    <m:sSupPr>
                      <m:ctrlPr>
                        <w:rPr>
                          <w:rFonts w:ascii="Cambria Math" w:eastAsiaTheme="minorEastAsia" w:hAnsi="Cambria Math"/>
                          <w:i/>
                          <w:lang w:val="uk-UA"/>
                        </w:rPr>
                      </m:ctrlPr>
                    </m:sSupPr>
                    <m:e>
                      <m:r>
                        <w:rPr>
                          <w:rFonts w:ascii="Cambria Math" w:eastAsiaTheme="minorEastAsia" w:hAnsi="Cambria Math"/>
                          <w:lang w:val="uk-UA"/>
                        </w:rPr>
                        <m:t>0,018</m:t>
                      </m:r>
                    </m:e>
                    <m:sup>
                      <m:r>
                        <w:rPr>
                          <w:rFonts w:ascii="Cambria Math" w:eastAsiaTheme="minorEastAsia" w:hAnsi="Cambria Math"/>
                          <w:lang w:val="uk-UA"/>
                        </w:rPr>
                        <m:t>2</m:t>
                      </m:r>
                    </m:sup>
                  </m:sSup>
                </m:e>
              </m:mr>
              <m:mr>
                <m:e>
                  <m:r>
                    <w:rPr>
                      <w:rFonts w:ascii="Cambria Math" w:eastAsiaTheme="minorEastAsia" w:hAnsi="Cambria Math"/>
                      <w:lang w:val="uk-UA"/>
                    </w:rPr>
                    <m:t>+0,27·</m:t>
                  </m:r>
                  <m:sSup>
                    <m:sSupPr>
                      <m:ctrlPr>
                        <w:rPr>
                          <w:rFonts w:ascii="Cambria Math" w:eastAsiaTheme="minorEastAsia" w:hAnsi="Cambria Math"/>
                          <w:i/>
                          <w:lang w:val="uk-UA"/>
                        </w:rPr>
                      </m:ctrlPr>
                    </m:sSupPr>
                    <m:e>
                      <m:r>
                        <w:rPr>
                          <w:rFonts w:ascii="Cambria Math" w:eastAsiaTheme="minorEastAsia" w:hAnsi="Cambria Math"/>
                          <w:lang w:val="uk-UA"/>
                        </w:rPr>
                        <m:t>0,007</m:t>
                      </m:r>
                    </m:e>
                    <m:sup>
                      <m:r>
                        <w:rPr>
                          <w:rFonts w:ascii="Cambria Math" w:eastAsiaTheme="minorEastAsia" w:hAnsi="Cambria Math"/>
                          <w:lang w:val="uk-UA"/>
                        </w:rPr>
                        <m:t>2</m:t>
                      </m:r>
                    </m:sup>
                  </m:sSup>
                  <m:r>
                    <w:rPr>
                      <w:rFonts w:ascii="Cambria Math" w:eastAsiaTheme="minorEastAsia" w:hAnsi="Cambria Math"/>
                      <w:lang w:val="uk-UA"/>
                    </w:rPr>
                    <m:t>+</m:t>
                  </m:r>
                </m:e>
                <m:e>
                  <m:r>
                    <w:rPr>
                      <w:rFonts w:ascii="Cambria Math" w:eastAsiaTheme="minorEastAsia" w:hAnsi="Cambria Math"/>
                      <w:lang w:val="uk-UA"/>
                    </w:rPr>
                    <m:t>0,021·</m:t>
                  </m:r>
                  <m:sSup>
                    <m:sSupPr>
                      <m:ctrlPr>
                        <w:rPr>
                          <w:rFonts w:ascii="Cambria Math" w:eastAsiaTheme="minorEastAsia" w:hAnsi="Cambria Math"/>
                          <w:i/>
                          <w:lang w:val="uk-UA"/>
                        </w:rPr>
                      </m:ctrlPr>
                    </m:sSupPr>
                    <m:e>
                      <m:r>
                        <w:rPr>
                          <w:rFonts w:ascii="Cambria Math" w:eastAsiaTheme="minorEastAsia" w:hAnsi="Cambria Math"/>
                          <w:lang w:val="uk-UA"/>
                        </w:rPr>
                        <m:t>0,0055</m:t>
                      </m:r>
                    </m:e>
                    <m:sup>
                      <m:r>
                        <w:rPr>
                          <w:rFonts w:ascii="Cambria Math" w:eastAsiaTheme="minorEastAsia" w:hAnsi="Cambria Math"/>
                          <w:lang w:val="uk-UA"/>
                        </w:rPr>
                        <m:t>2</m:t>
                      </m:r>
                    </m:sup>
                  </m:sSup>
                </m:e>
              </m:mr>
            </m:m>
          </m:e>
        </m:d>
      </m:oMath>
      <w:r>
        <w:rPr>
          <w:rFonts w:eastAsiaTheme="minorEastAsia"/>
          <w:lang w:val="uk-UA"/>
        </w:rPr>
        <w:t xml:space="preserve"> =</w:t>
      </w:r>
    </w:p>
    <w:p w:rsidR="007A3512" w:rsidRDefault="007A3512" w:rsidP="007A3512">
      <w:pPr>
        <w:rPr>
          <w:rFonts w:eastAsiaTheme="minorEastAsia"/>
          <w:lang w:val="uk-UA"/>
        </w:rPr>
      </w:pPr>
      <w:r>
        <w:rPr>
          <w:rFonts w:eastAsiaTheme="minorEastAsia"/>
          <w:lang w:val="uk-UA"/>
        </w:rPr>
        <w:t xml:space="preserve">            </w:t>
      </w:r>
      <w:r w:rsidRPr="007A3512">
        <w:rPr>
          <w:rFonts w:eastAsiaTheme="minorEastAsia"/>
        </w:rPr>
        <w:t>= 0</w:t>
      </w:r>
      <w:r>
        <w:rPr>
          <w:rFonts w:eastAsiaTheme="minorEastAsia"/>
          <w:lang w:val="uk-UA"/>
        </w:rPr>
        <w:t>,</w:t>
      </w:r>
      <w:r w:rsidRPr="007A3512">
        <w:rPr>
          <w:rFonts w:eastAsiaTheme="minorEastAsia"/>
        </w:rPr>
        <w:t xml:space="preserve">21 </w:t>
      </w:r>
      <w:r>
        <w:rPr>
          <w:rFonts w:eastAsiaTheme="minorEastAsia"/>
          <w:lang w:val="uk-UA"/>
        </w:rPr>
        <w:t>кВт;</w:t>
      </w:r>
    </w:p>
    <w:p w:rsidR="007A3512" w:rsidRDefault="007A3512" w:rsidP="007A3512">
      <w:pPr>
        <w:rPr>
          <w:rFonts w:eastAsiaTheme="minorEastAsia"/>
          <w:lang w:val="uk-UA"/>
        </w:rPr>
      </w:pPr>
    </w:p>
    <w:p w:rsidR="007A3512" w:rsidRDefault="007A3512" w:rsidP="007A3512">
      <w:pPr>
        <w:rPr>
          <w:rFonts w:eastAsiaTheme="minorEastAsia"/>
          <w:lang w:val="uk-UA"/>
        </w:rPr>
      </w:pPr>
      <w:r>
        <w:rPr>
          <w:rFonts w:eastAsiaTheme="minorEastAsia"/>
          <w:lang w:val="uk-UA"/>
        </w:rPr>
        <w:t xml:space="preserve">- за </w:t>
      </w:r>
      <w:proofErr w:type="spellStart"/>
      <w:r>
        <w:rPr>
          <w:rFonts w:eastAsiaTheme="minorEastAsia"/>
          <w:lang w:val="uk-UA"/>
        </w:rPr>
        <w:t>несиметрії</w:t>
      </w:r>
      <w:proofErr w:type="spellEnd"/>
      <w:r>
        <w:rPr>
          <w:rFonts w:eastAsiaTheme="minorEastAsia"/>
          <w:lang w:val="uk-UA"/>
        </w:rPr>
        <w:t xml:space="preserve"> напруги:</w:t>
      </w:r>
    </w:p>
    <w:p w:rsidR="007A3512" w:rsidRPr="00F76466" w:rsidRDefault="007A3512" w:rsidP="007A3512">
      <w:pPr>
        <w:rPr>
          <w:rFonts w:eastAsiaTheme="minorEastAsia"/>
          <w:lang w:val="uk-UA"/>
        </w:rPr>
      </w:pPr>
      <w:r>
        <w:rPr>
          <w:rFonts w:eastAsiaTheme="minorEastAsia"/>
          <w:lang w:val="uk-UA"/>
        </w:rPr>
        <w:t xml:space="preserve">              </w:t>
      </w:r>
      <w:proofErr w:type="spellStart"/>
      <w:r>
        <w:rPr>
          <w:rFonts w:eastAsiaTheme="minorEastAsia"/>
          <w:lang w:val="uk-UA"/>
        </w:rPr>
        <w:t>∆Р</w:t>
      </w:r>
      <w:r>
        <w:rPr>
          <w:rFonts w:eastAsiaTheme="minorEastAsia"/>
          <w:vertAlign w:val="subscript"/>
          <w:lang w:val="uk-UA"/>
        </w:rPr>
        <w:t>нс</w:t>
      </w:r>
      <w:proofErr w:type="spellEnd"/>
      <w:r>
        <w:rPr>
          <w:rFonts w:eastAsiaTheme="minorEastAsia"/>
          <w:lang w:val="uk-UA"/>
        </w:rPr>
        <w:t xml:space="preserve"> = </w:t>
      </w:r>
      <w:proofErr w:type="spellStart"/>
      <w:r>
        <w:rPr>
          <w:rFonts w:eastAsiaTheme="minorEastAsia"/>
          <w:lang w:val="uk-UA"/>
        </w:rPr>
        <w:t>∆Р</w:t>
      </w:r>
      <w:r>
        <w:rPr>
          <w:rFonts w:eastAsiaTheme="minorEastAsia"/>
          <w:vertAlign w:val="subscript"/>
          <w:lang w:val="uk-UA"/>
        </w:rPr>
        <w:t>ном</w:t>
      </w:r>
      <w:proofErr w:type="spellEnd"/>
      <w:r>
        <w:rPr>
          <w:rFonts w:eastAsiaTheme="minorEastAsia"/>
          <w:lang w:val="uk-UA"/>
        </w:rPr>
        <w:t xml:space="preserve"> </w:t>
      </w:r>
      <w:r>
        <w:rPr>
          <w:rFonts w:eastAsiaTheme="minorEastAsia"/>
          <w:lang w:val="en-US"/>
        </w:rPr>
        <w:t>ρ</w:t>
      </w:r>
      <w:r>
        <w:rPr>
          <w:rFonts w:eastAsiaTheme="minorEastAsia"/>
          <w:vertAlign w:val="subscript"/>
          <w:lang w:val="uk-UA"/>
        </w:rPr>
        <w:t>нс</w:t>
      </w:r>
      <w:r>
        <w:rPr>
          <w:rFonts w:eastAsiaTheme="minorEastAsia"/>
          <w:lang w:val="uk-UA"/>
        </w:rPr>
        <w:t xml:space="preserve"> </w:t>
      </w:r>
      <m:oMath>
        <m:sSubSup>
          <m:sSubSupPr>
            <m:ctrlPr>
              <w:rPr>
                <w:rFonts w:ascii="Cambria Math" w:eastAsiaTheme="minorEastAsia" w:hAnsi="Cambria Math"/>
                <w:i/>
                <w:lang w:val="uk-UA"/>
              </w:rPr>
            </m:ctrlPr>
          </m:sSubSupPr>
          <m:e>
            <m:r>
              <w:rPr>
                <w:rFonts w:ascii="Cambria Math" w:eastAsiaTheme="minorEastAsia" w:hAnsi="Cambria Math"/>
                <w:lang w:val="uk-UA"/>
              </w:rPr>
              <m:t>К</m:t>
            </m:r>
          </m:e>
          <m:sub>
            <m:r>
              <w:rPr>
                <w:rFonts w:ascii="Cambria Math" w:eastAsiaTheme="minorEastAsia" w:hAnsi="Cambria Math"/>
                <w:lang w:val="uk-UA"/>
              </w:rPr>
              <m:t>2</m:t>
            </m:r>
            <m:r>
              <w:rPr>
                <w:rFonts w:ascii="Cambria Math" w:eastAsiaTheme="minorEastAsia" w:hAnsi="Cambria Math"/>
                <w:lang w:val="en-US"/>
              </w:rPr>
              <m:t>U</m:t>
            </m:r>
          </m:sub>
          <m:sup>
            <m:r>
              <w:rPr>
                <w:rFonts w:ascii="Cambria Math" w:eastAsiaTheme="minorEastAsia" w:hAnsi="Cambria Math"/>
                <w:lang w:val="uk-UA"/>
              </w:rPr>
              <m:t>2</m:t>
            </m:r>
          </m:sup>
        </m:sSubSup>
      </m:oMath>
      <w:r>
        <w:rPr>
          <w:rFonts w:eastAsiaTheme="minorEastAsia"/>
          <w:lang w:val="uk-UA"/>
        </w:rPr>
        <w:t xml:space="preserve">= </w:t>
      </w:r>
      <w:r w:rsidRPr="00FC519A">
        <w:rPr>
          <w:rFonts w:eastAsiaTheme="minorEastAsia"/>
          <w:lang w:val="uk-UA"/>
        </w:rPr>
        <w:t xml:space="preserve">61,26 · </w:t>
      </w:r>
      <m:oMath>
        <m:f>
          <m:fPr>
            <m:ctrlPr>
              <w:rPr>
                <w:rFonts w:ascii="Cambria Math" w:eastAsiaTheme="minorEastAsia" w:hAnsi="Cambria Math"/>
                <w:i/>
                <w:sz w:val="32"/>
                <w:szCs w:val="32"/>
                <w:lang w:val="uk-UA"/>
              </w:rPr>
            </m:ctrlPr>
          </m:fPr>
          <m:num>
            <m:r>
              <w:rPr>
                <w:rFonts w:ascii="Cambria Math" w:eastAsiaTheme="minorEastAsia" w:hAnsi="Cambria Math"/>
                <w:sz w:val="32"/>
                <w:szCs w:val="32"/>
                <w:lang w:val="uk-UA"/>
              </w:rPr>
              <m:t>1</m:t>
            </m:r>
          </m:num>
          <m:den>
            <m:sSup>
              <m:sSupPr>
                <m:ctrlPr>
                  <w:rPr>
                    <w:rFonts w:ascii="Cambria Math" w:eastAsiaTheme="minorEastAsia" w:hAnsi="Cambria Math"/>
                    <w:i/>
                    <w:sz w:val="32"/>
                    <w:szCs w:val="32"/>
                    <w:lang w:val="uk-UA"/>
                  </w:rPr>
                </m:ctrlPr>
              </m:sSupPr>
              <m:e>
                <m:r>
                  <w:rPr>
                    <w:rFonts w:ascii="Cambria Math" w:eastAsiaTheme="minorEastAsia" w:hAnsi="Cambria Math"/>
                    <w:sz w:val="32"/>
                    <w:szCs w:val="32"/>
                    <w:lang w:val="uk-UA"/>
                  </w:rPr>
                  <m:t>105</m:t>
                </m:r>
              </m:e>
              <m:sup>
                <m:r>
                  <w:rPr>
                    <w:rFonts w:ascii="Cambria Math" w:eastAsiaTheme="minorEastAsia" w:hAnsi="Cambria Math"/>
                    <w:sz w:val="32"/>
                    <w:szCs w:val="32"/>
                    <w:lang w:val="uk-UA"/>
                  </w:rPr>
                  <m:t>2</m:t>
                </m:r>
              </m:sup>
            </m:sSup>
          </m:den>
        </m:f>
      </m:oMath>
      <w:r w:rsidRPr="00FC519A">
        <w:rPr>
          <w:rFonts w:eastAsiaTheme="minorEastAsia"/>
          <w:lang w:val="uk-UA"/>
        </w:rPr>
        <w:t xml:space="preserve"> · 0,021</w:t>
      </w:r>
      <w:r w:rsidRPr="00FC519A">
        <w:rPr>
          <w:rFonts w:eastAsiaTheme="minorEastAsia"/>
          <w:vertAlign w:val="superscript"/>
          <w:lang w:val="uk-UA"/>
        </w:rPr>
        <w:t>2</w:t>
      </w:r>
      <w:r>
        <w:rPr>
          <w:rFonts w:eastAsiaTheme="minorEastAsia"/>
          <w:lang w:val="uk-UA"/>
        </w:rPr>
        <w:t xml:space="preserve"> = 2,45 кВт.</w:t>
      </w:r>
    </w:p>
    <w:p w:rsidR="007A3512" w:rsidRPr="00352FEB" w:rsidRDefault="007A3512" w:rsidP="007A3512">
      <w:pPr>
        <w:rPr>
          <w:rFonts w:eastAsiaTheme="minorEastAsia"/>
          <w:lang w:val="uk-UA"/>
        </w:rPr>
      </w:pPr>
    </w:p>
    <w:p w:rsidR="007A3512" w:rsidRDefault="007A3512" w:rsidP="007A3512">
      <w:pPr>
        <w:jc w:val="center"/>
        <w:rPr>
          <w:rFonts w:eastAsiaTheme="minorEastAsia"/>
          <w:b/>
          <w:lang w:val="uk-UA"/>
        </w:rPr>
      </w:pPr>
    </w:p>
    <w:p w:rsidR="007A3512" w:rsidRDefault="007A3512" w:rsidP="007A3512">
      <w:pPr>
        <w:jc w:val="center"/>
        <w:rPr>
          <w:rFonts w:eastAsiaTheme="minorEastAsia"/>
          <w:b/>
          <w:lang w:val="uk-UA"/>
        </w:rPr>
      </w:pPr>
    </w:p>
    <w:p w:rsidR="007A3512" w:rsidRDefault="007A3512" w:rsidP="007A3512">
      <w:pPr>
        <w:jc w:val="center"/>
        <w:rPr>
          <w:rFonts w:eastAsiaTheme="minorEastAsia"/>
          <w:b/>
          <w:lang w:val="uk-UA"/>
        </w:rPr>
      </w:pPr>
    </w:p>
    <w:p w:rsidR="007A3512" w:rsidRDefault="007A3512" w:rsidP="007A3512">
      <w:pPr>
        <w:jc w:val="center"/>
        <w:rPr>
          <w:rFonts w:eastAsiaTheme="minorEastAsia"/>
          <w:b/>
          <w:lang w:val="uk-UA"/>
        </w:rPr>
      </w:pPr>
    </w:p>
    <w:p w:rsidR="007A3512" w:rsidRDefault="007A3512" w:rsidP="007A3512">
      <w:pPr>
        <w:jc w:val="center"/>
        <w:rPr>
          <w:rFonts w:eastAsiaTheme="minorEastAsia"/>
          <w:b/>
          <w:lang w:val="uk-UA"/>
        </w:rPr>
      </w:pPr>
    </w:p>
    <w:p w:rsidR="007A3512" w:rsidRPr="00CC0D6C" w:rsidRDefault="007A3512" w:rsidP="007A3512">
      <w:pPr>
        <w:jc w:val="center"/>
        <w:rPr>
          <w:rFonts w:eastAsiaTheme="minorEastAsia"/>
          <w:b/>
          <w:lang w:val="uk-UA"/>
        </w:rPr>
      </w:pPr>
      <w:r w:rsidRPr="00CC0D6C">
        <w:rPr>
          <w:rFonts w:eastAsiaTheme="minorEastAsia"/>
          <w:b/>
          <w:lang w:val="uk-UA"/>
        </w:rPr>
        <w:lastRenderedPageBreak/>
        <w:t>Методичні вказівки до виконання завдання 2.2</w:t>
      </w:r>
    </w:p>
    <w:p w:rsidR="007A3512" w:rsidRDefault="007A3512" w:rsidP="007A3512">
      <w:pPr>
        <w:rPr>
          <w:rFonts w:eastAsiaTheme="minorEastAsia"/>
          <w:lang w:val="uk-UA"/>
        </w:rPr>
      </w:pPr>
    </w:p>
    <w:p w:rsidR="007A3512" w:rsidRDefault="007A3512" w:rsidP="007A3512">
      <w:pPr>
        <w:rPr>
          <w:rFonts w:eastAsiaTheme="minorEastAsia"/>
          <w:lang w:val="uk-UA"/>
        </w:rPr>
      </w:pPr>
      <w:r>
        <w:rPr>
          <w:rFonts w:eastAsiaTheme="minorEastAsia"/>
          <w:lang w:val="uk-UA"/>
        </w:rPr>
        <w:t>Таблиця 3 – Вихідні дані до виконання завдання 2.2</w:t>
      </w:r>
    </w:p>
    <w:p w:rsidR="007A3512" w:rsidRDefault="007A3512" w:rsidP="007A3512">
      <w:pPr>
        <w:rPr>
          <w:rFonts w:eastAsiaTheme="minorEastAsia"/>
          <w:lang w:val="uk-UA"/>
        </w:rPr>
      </w:pPr>
    </w:p>
    <w:tbl>
      <w:tblPr>
        <w:tblStyle w:val="a5"/>
        <w:tblW w:w="0" w:type="auto"/>
        <w:tblLook w:val="04A0"/>
      </w:tblPr>
      <w:tblGrid>
        <w:gridCol w:w="1367"/>
        <w:gridCol w:w="1367"/>
        <w:gridCol w:w="1367"/>
        <w:gridCol w:w="1394"/>
      </w:tblGrid>
      <w:tr w:rsidR="007A3512" w:rsidRPr="003A12A7" w:rsidTr="00620B60">
        <w:tc>
          <w:tcPr>
            <w:tcW w:w="1367" w:type="dxa"/>
          </w:tcPr>
          <w:p w:rsidR="007A3512" w:rsidRDefault="007A3512" w:rsidP="00620B60">
            <w:pPr>
              <w:rPr>
                <w:sz w:val="24"/>
                <w:szCs w:val="24"/>
                <w:lang w:val="uk-UA"/>
              </w:rPr>
            </w:pPr>
            <w:r>
              <w:rPr>
                <w:sz w:val="24"/>
                <w:szCs w:val="24"/>
                <w:lang w:val="uk-UA"/>
              </w:rPr>
              <w:t>№ вар.</w:t>
            </w:r>
          </w:p>
        </w:tc>
        <w:tc>
          <w:tcPr>
            <w:tcW w:w="4128" w:type="dxa"/>
            <w:gridSpan w:val="3"/>
          </w:tcPr>
          <w:p w:rsidR="007A3512" w:rsidRPr="00C13EF4" w:rsidRDefault="007A3512" w:rsidP="00620B60">
            <w:pPr>
              <w:jc w:val="center"/>
              <w:rPr>
                <w:rFonts w:eastAsiaTheme="minorEastAsia"/>
                <w:sz w:val="24"/>
                <w:szCs w:val="24"/>
                <w:lang w:val="uk-UA"/>
              </w:rPr>
            </w:pPr>
            <w:r>
              <w:rPr>
                <w:sz w:val="24"/>
                <w:szCs w:val="24"/>
                <w:lang w:val="uk-UA"/>
              </w:rPr>
              <w:t xml:space="preserve">Тип </w:t>
            </w:r>
            <w:r>
              <w:rPr>
                <w:rFonts w:eastAsiaTheme="minorEastAsia"/>
                <w:sz w:val="24"/>
                <w:szCs w:val="24"/>
                <w:lang w:val="uk-UA"/>
              </w:rPr>
              <w:t xml:space="preserve">А4-450У-4У3   </w:t>
            </w:r>
            <w:proofErr w:type="spellStart"/>
            <w:r>
              <w:rPr>
                <w:rFonts w:eastAsiaTheme="minorEastAsia"/>
                <w:sz w:val="24"/>
                <w:szCs w:val="24"/>
                <w:lang w:val="uk-UA"/>
              </w:rPr>
              <w:t>Р</w:t>
            </w:r>
            <w:r>
              <w:rPr>
                <w:rFonts w:eastAsiaTheme="minorEastAsia"/>
                <w:sz w:val="24"/>
                <w:szCs w:val="24"/>
                <w:vertAlign w:val="subscript"/>
                <w:lang w:val="uk-UA"/>
              </w:rPr>
              <w:t>ном</w:t>
            </w:r>
            <w:proofErr w:type="spellEnd"/>
            <w:r>
              <w:rPr>
                <w:rFonts w:eastAsiaTheme="minorEastAsia"/>
                <w:sz w:val="24"/>
                <w:szCs w:val="24"/>
                <w:lang w:val="uk-UA"/>
              </w:rPr>
              <w:t xml:space="preserve"> = 500 кВт</w:t>
            </w:r>
          </w:p>
        </w:tc>
      </w:tr>
      <w:tr w:rsidR="007A3512" w:rsidRPr="003A12A7" w:rsidTr="00620B60">
        <w:tc>
          <w:tcPr>
            <w:tcW w:w="1367" w:type="dxa"/>
          </w:tcPr>
          <w:p w:rsidR="007A3512" w:rsidRDefault="007A3512" w:rsidP="00620B60">
            <w:pPr>
              <w:rPr>
                <w:sz w:val="24"/>
                <w:szCs w:val="24"/>
                <w:lang w:val="uk-UA"/>
              </w:rPr>
            </w:pP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11</w:t>
            </w:r>
            <w:r>
              <w:rPr>
                <w:sz w:val="24"/>
                <w:szCs w:val="24"/>
                <w:lang w:val="uk-UA"/>
              </w:rPr>
              <w:t>, %</w:t>
            </w: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13</w:t>
            </w:r>
            <w:r>
              <w:rPr>
                <w:sz w:val="24"/>
                <w:szCs w:val="24"/>
                <w:lang w:val="uk-UA"/>
              </w:rPr>
              <w:t>, %</w:t>
            </w:r>
          </w:p>
        </w:tc>
        <w:tc>
          <w:tcPr>
            <w:tcW w:w="1394" w:type="dxa"/>
          </w:tcPr>
          <w:p w:rsidR="007A3512" w:rsidRPr="003A12A7" w:rsidRDefault="007A3512" w:rsidP="00620B60">
            <w:pPr>
              <w:jc w:val="center"/>
              <w:rPr>
                <w:sz w:val="24"/>
                <w:szCs w:val="24"/>
                <w:lang w:val="uk-UA"/>
              </w:rPr>
            </w:pPr>
            <w:r w:rsidRPr="009A17D2">
              <w:rPr>
                <w:sz w:val="24"/>
                <w:szCs w:val="24"/>
                <w:lang w:val="uk-UA"/>
              </w:rPr>
              <w:t>К</w:t>
            </w:r>
            <w:r w:rsidRPr="009A17D2">
              <w:rPr>
                <w:sz w:val="24"/>
                <w:szCs w:val="24"/>
                <w:vertAlign w:val="subscript"/>
                <w:lang w:val="uk-UA"/>
              </w:rPr>
              <w:t>2</w:t>
            </w:r>
            <w:r w:rsidRPr="009A17D2">
              <w:rPr>
                <w:sz w:val="24"/>
                <w:szCs w:val="24"/>
                <w:vertAlign w:val="subscript"/>
                <w:lang w:val="en-US"/>
              </w:rPr>
              <w:t>U</w:t>
            </w:r>
            <w:r>
              <w:rPr>
                <w:sz w:val="24"/>
                <w:szCs w:val="24"/>
                <w:lang w:val="uk-UA"/>
              </w:rPr>
              <w:t>,%</w:t>
            </w:r>
          </w:p>
        </w:tc>
      </w:tr>
      <w:tr w:rsidR="007A3512" w:rsidTr="00620B60">
        <w:tc>
          <w:tcPr>
            <w:tcW w:w="1367" w:type="dxa"/>
          </w:tcPr>
          <w:p w:rsidR="007A3512" w:rsidRDefault="007A3512" w:rsidP="00620B60">
            <w:pPr>
              <w:jc w:val="center"/>
              <w:rPr>
                <w:sz w:val="24"/>
                <w:szCs w:val="24"/>
                <w:lang w:val="uk-UA"/>
              </w:rPr>
            </w:pPr>
            <w:r>
              <w:rPr>
                <w:sz w:val="24"/>
                <w:szCs w:val="24"/>
                <w:lang w:val="uk-UA"/>
              </w:rPr>
              <w:t>1</w:t>
            </w:r>
          </w:p>
        </w:tc>
        <w:tc>
          <w:tcPr>
            <w:tcW w:w="1367" w:type="dxa"/>
          </w:tcPr>
          <w:p w:rsidR="007A3512" w:rsidRDefault="007A3512" w:rsidP="00620B60">
            <w:pPr>
              <w:jc w:val="center"/>
              <w:rPr>
                <w:sz w:val="24"/>
                <w:szCs w:val="24"/>
                <w:lang w:val="uk-UA"/>
              </w:rPr>
            </w:pPr>
            <w:r>
              <w:rPr>
                <w:sz w:val="24"/>
                <w:szCs w:val="24"/>
                <w:lang w:val="uk-UA"/>
              </w:rPr>
              <w:t>1,91</w:t>
            </w:r>
          </w:p>
        </w:tc>
        <w:tc>
          <w:tcPr>
            <w:tcW w:w="1367" w:type="dxa"/>
          </w:tcPr>
          <w:p w:rsidR="007A3512" w:rsidRDefault="007A3512" w:rsidP="00620B60">
            <w:pPr>
              <w:jc w:val="center"/>
              <w:rPr>
                <w:sz w:val="24"/>
                <w:szCs w:val="24"/>
                <w:lang w:val="uk-UA"/>
              </w:rPr>
            </w:pPr>
            <w:r>
              <w:rPr>
                <w:sz w:val="24"/>
                <w:szCs w:val="24"/>
                <w:lang w:val="uk-UA"/>
              </w:rPr>
              <w:t>1,52</w:t>
            </w:r>
          </w:p>
        </w:tc>
        <w:tc>
          <w:tcPr>
            <w:tcW w:w="1394" w:type="dxa"/>
          </w:tcPr>
          <w:p w:rsidR="007A3512" w:rsidRDefault="007A3512" w:rsidP="00620B60">
            <w:pPr>
              <w:jc w:val="center"/>
              <w:rPr>
                <w:sz w:val="24"/>
                <w:szCs w:val="24"/>
                <w:lang w:val="uk-UA"/>
              </w:rPr>
            </w:pPr>
            <w:r>
              <w:rPr>
                <w:sz w:val="24"/>
                <w:szCs w:val="24"/>
                <w:lang w:val="uk-UA"/>
              </w:rPr>
              <w:t>1,9</w:t>
            </w:r>
          </w:p>
        </w:tc>
      </w:tr>
      <w:tr w:rsidR="007A3512" w:rsidTr="00620B60">
        <w:tc>
          <w:tcPr>
            <w:tcW w:w="1367" w:type="dxa"/>
          </w:tcPr>
          <w:p w:rsidR="007A3512" w:rsidRDefault="007A3512" w:rsidP="00620B60">
            <w:pPr>
              <w:jc w:val="center"/>
              <w:rPr>
                <w:sz w:val="24"/>
                <w:szCs w:val="24"/>
                <w:lang w:val="uk-UA"/>
              </w:rPr>
            </w:pPr>
            <w:r>
              <w:rPr>
                <w:sz w:val="24"/>
                <w:szCs w:val="24"/>
                <w:lang w:val="uk-UA"/>
              </w:rPr>
              <w:t>2</w:t>
            </w:r>
          </w:p>
        </w:tc>
        <w:tc>
          <w:tcPr>
            <w:tcW w:w="1367" w:type="dxa"/>
          </w:tcPr>
          <w:p w:rsidR="007A3512" w:rsidRDefault="007A3512" w:rsidP="00620B60">
            <w:pPr>
              <w:jc w:val="center"/>
              <w:rPr>
                <w:sz w:val="24"/>
                <w:szCs w:val="24"/>
                <w:lang w:val="uk-UA"/>
              </w:rPr>
            </w:pPr>
            <w:r>
              <w:rPr>
                <w:sz w:val="24"/>
                <w:szCs w:val="24"/>
                <w:lang w:val="uk-UA"/>
              </w:rPr>
              <w:t>1,92</w:t>
            </w:r>
          </w:p>
        </w:tc>
        <w:tc>
          <w:tcPr>
            <w:tcW w:w="1367" w:type="dxa"/>
          </w:tcPr>
          <w:p w:rsidR="007A3512" w:rsidRDefault="007A3512" w:rsidP="00620B60">
            <w:pPr>
              <w:jc w:val="center"/>
              <w:rPr>
                <w:sz w:val="24"/>
                <w:szCs w:val="24"/>
                <w:lang w:val="uk-UA"/>
              </w:rPr>
            </w:pPr>
            <w:r>
              <w:rPr>
                <w:sz w:val="24"/>
                <w:szCs w:val="24"/>
                <w:lang w:val="uk-UA"/>
              </w:rPr>
              <w:t>1,53</w:t>
            </w:r>
          </w:p>
        </w:tc>
        <w:tc>
          <w:tcPr>
            <w:tcW w:w="1394" w:type="dxa"/>
          </w:tcPr>
          <w:p w:rsidR="007A3512" w:rsidRDefault="007A3512" w:rsidP="00620B60">
            <w:pPr>
              <w:jc w:val="center"/>
              <w:rPr>
                <w:sz w:val="24"/>
                <w:szCs w:val="24"/>
                <w:lang w:val="uk-UA"/>
              </w:rPr>
            </w:pPr>
            <w:r>
              <w:rPr>
                <w:sz w:val="24"/>
                <w:szCs w:val="24"/>
                <w:lang w:val="uk-UA"/>
              </w:rPr>
              <w:t>2</w:t>
            </w:r>
          </w:p>
        </w:tc>
      </w:tr>
      <w:tr w:rsidR="007A3512" w:rsidTr="00620B60">
        <w:tc>
          <w:tcPr>
            <w:tcW w:w="1367" w:type="dxa"/>
          </w:tcPr>
          <w:p w:rsidR="007A3512" w:rsidRDefault="007A3512" w:rsidP="00620B60">
            <w:pPr>
              <w:jc w:val="center"/>
              <w:rPr>
                <w:sz w:val="24"/>
                <w:szCs w:val="24"/>
                <w:lang w:val="uk-UA"/>
              </w:rPr>
            </w:pPr>
            <w:r>
              <w:rPr>
                <w:sz w:val="24"/>
                <w:szCs w:val="24"/>
                <w:lang w:val="uk-UA"/>
              </w:rPr>
              <w:t>3</w:t>
            </w:r>
          </w:p>
        </w:tc>
        <w:tc>
          <w:tcPr>
            <w:tcW w:w="1367" w:type="dxa"/>
          </w:tcPr>
          <w:p w:rsidR="007A3512" w:rsidRDefault="007A3512" w:rsidP="00620B60">
            <w:pPr>
              <w:jc w:val="center"/>
              <w:rPr>
                <w:sz w:val="24"/>
                <w:szCs w:val="24"/>
                <w:lang w:val="uk-UA"/>
              </w:rPr>
            </w:pPr>
            <w:r>
              <w:rPr>
                <w:sz w:val="24"/>
                <w:szCs w:val="24"/>
                <w:lang w:val="uk-UA"/>
              </w:rPr>
              <w:t>1,93</w:t>
            </w:r>
          </w:p>
        </w:tc>
        <w:tc>
          <w:tcPr>
            <w:tcW w:w="1367" w:type="dxa"/>
          </w:tcPr>
          <w:p w:rsidR="007A3512" w:rsidRDefault="007A3512" w:rsidP="00620B60">
            <w:pPr>
              <w:jc w:val="center"/>
              <w:rPr>
                <w:sz w:val="24"/>
                <w:szCs w:val="24"/>
                <w:lang w:val="uk-UA"/>
              </w:rPr>
            </w:pPr>
            <w:r>
              <w:rPr>
                <w:sz w:val="24"/>
                <w:szCs w:val="24"/>
                <w:lang w:val="uk-UA"/>
              </w:rPr>
              <w:t>1,54</w:t>
            </w:r>
          </w:p>
        </w:tc>
        <w:tc>
          <w:tcPr>
            <w:tcW w:w="1394" w:type="dxa"/>
          </w:tcPr>
          <w:p w:rsidR="007A3512" w:rsidRDefault="007A3512" w:rsidP="00620B60">
            <w:pPr>
              <w:jc w:val="center"/>
              <w:rPr>
                <w:sz w:val="24"/>
                <w:szCs w:val="24"/>
                <w:lang w:val="uk-UA"/>
              </w:rPr>
            </w:pPr>
            <w:r>
              <w:rPr>
                <w:sz w:val="24"/>
                <w:szCs w:val="24"/>
                <w:lang w:val="uk-UA"/>
              </w:rPr>
              <w:t>2,1</w:t>
            </w:r>
          </w:p>
        </w:tc>
      </w:tr>
      <w:tr w:rsidR="007A3512" w:rsidTr="00620B60">
        <w:tc>
          <w:tcPr>
            <w:tcW w:w="1367" w:type="dxa"/>
          </w:tcPr>
          <w:p w:rsidR="007A3512" w:rsidRDefault="007A3512" w:rsidP="00620B60">
            <w:pPr>
              <w:jc w:val="center"/>
              <w:rPr>
                <w:sz w:val="24"/>
                <w:szCs w:val="24"/>
                <w:lang w:val="uk-UA"/>
              </w:rPr>
            </w:pPr>
            <w:r>
              <w:rPr>
                <w:sz w:val="24"/>
                <w:szCs w:val="24"/>
                <w:lang w:val="uk-UA"/>
              </w:rPr>
              <w:t>4</w:t>
            </w:r>
          </w:p>
        </w:tc>
        <w:tc>
          <w:tcPr>
            <w:tcW w:w="1367" w:type="dxa"/>
          </w:tcPr>
          <w:p w:rsidR="007A3512" w:rsidRDefault="007A3512" w:rsidP="00620B60">
            <w:pPr>
              <w:jc w:val="center"/>
              <w:rPr>
                <w:sz w:val="24"/>
                <w:szCs w:val="24"/>
                <w:lang w:val="uk-UA"/>
              </w:rPr>
            </w:pPr>
            <w:r>
              <w:rPr>
                <w:sz w:val="24"/>
                <w:szCs w:val="24"/>
                <w:lang w:val="uk-UA"/>
              </w:rPr>
              <w:t>1,94</w:t>
            </w:r>
          </w:p>
        </w:tc>
        <w:tc>
          <w:tcPr>
            <w:tcW w:w="1367" w:type="dxa"/>
          </w:tcPr>
          <w:p w:rsidR="007A3512" w:rsidRDefault="007A3512" w:rsidP="00620B60">
            <w:pPr>
              <w:jc w:val="center"/>
              <w:rPr>
                <w:sz w:val="24"/>
                <w:szCs w:val="24"/>
                <w:lang w:val="uk-UA"/>
              </w:rPr>
            </w:pPr>
            <w:r>
              <w:rPr>
                <w:sz w:val="24"/>
                <w:szCs w:val="24"/>
                <w:lang w:val="uk-UA"/>
              </w:rPr>
              <w:t>1,55</w:t>
            </w:r>
          </w:p>
        </w:tc>
        <w:tc>
          <w:tcPr>
            <w:tcW w:w="1394" w:type="dxa"/>
          </w:tcPr>
          <w:p w:rsidR="007A3512" w:rsidRDefault="007A3512" w:rsidP="00620B60">
            <w:pPr>
              <w:jc w:val="center"/>
              <w:rPr>
                <w:sz w:val="24"/>
                <w:szCs w:val="24"/>
                <w:lang w:val="uk-UA"/>
              </w:rPr>
            </w:pPr>
            <w:r>
              <w:rPr>
                <w:sz w:val="24"/>
                <w:szCs w:val="24"/>
                <w:lang w:val="uk-UA"/>
              </w:rPr>
              <w:t>2,2</w:t>
            </w:r>
          </w:p>
        </w:tc>
      </w:tr>
      <w:tr w:rsidR="007A3512" w:rsidTr="00620B60">
        <w:tc>
          <w:tcPr>
            <w:tcW w:w="1367" w:type="dxa"/>
          </w:tcPr>
          <w:p w:rsidR="007A3512" w:rsidRDefault="007A3512" w:rsidP="00620B60">
            <w:pPr>
              <w:jc w:val="center"/>
              <w:rPr>
                <w:sz w:val="24"/>
                <w:szCs w:val="24"/>
                <w:lang w:val="uk-UA"/>
              </w:rPr>
            </w:pPr>
            <w:r>
              <w:rPr>
                <w:sz w:val="24"/>
                <w:szCs w:val="24"/>
                <w:lang w:val="uk-UA"/>
              </w:rPr>
              <w:t>5</w:t>
            </w:r>
          </w:p>
        </w:tc>
        <w:tc>
          <w:tcPr>
            <w:tcW w:w="1367" w:type="dxa"/>
          </w:tcPr>
          <w:p w:rsidR="007A3512" w:rsidRDefault="007A3512" w:rsidP="00620B60">
            <w:pPr>
              <w:jc w:val="center"/>
              <w:rPr>
                <w:sz w:val="24"/>
                <w:szCs w:val="24"/>
                <w:lang w:val="uk-UA"/>
              </w:rPr>
            </w:pPr>
            <w:r>
              <w:rPr>
                <w:sz w:val="24"/>
                <w:szCs w:val="24"/>
                <w:lang w:val="uk-UA"/>
              </w:rPr>
              <w:t>1,95</w:t>
            </w:r>
          </w:p>
        </w:tc>
        <w:tc>
          <w:tcPr>
            <w:tcW w:w="1367" w:type="dxa"/>
          </w:tcPr>
          <w:p w:rsidR="007A3512" w:rsidRDefault="007A3512" w:rsidP="00620B60">
            <w:pPr>
              <w:jc w:val="center"/>
              <w:rPr>
                <w:sz w:val="24"/>
                <w:szCs w:val="24"/>
                <w:lang w:val="uk-UA"/>
              </w:rPr>
            </w:pPr>
            <w:r>
              <w:rPr>
                <w:sz w:val="24"/>
                <w:szCs w:val="24"/>
                <w:lang w:val="uk-UA"/>
              </w:rPr>
              <w:t>1,56</w:t>
            </w:r>
          </w:p>
        </w:tc>
        <w:tc>
          <w:tcPr>
            <w:tcW w:w="1394" w:type="dxa"/>
          </w:tcPr>
          <w:p w:rsidR="007A3512" w:rsidRDefault="007A3512" w:rsidP="00620B60">
            <w:pPr>
              <w:jc w:val="center"/>
              <w:rPr>
                <w:sz w:val="24"/>
                <w:szCs w:val="24"/>
                <w:lang w:val="uk-UA"/>
              </w:rPr>
            </w:pPr>
            <w:r>
              <w:rPr>
                <w:sz w:val="24"/>
                <w:szCs w:val="24"/>
                <w:lang w:val="uk-UA"/>
              </w:rPr>
              <w:t>2,3</w:t>
            </w:r>
          </w:p>
        </w:tc>
      </w:tr>
    </w:tbl>
    <w:p w:rsidR="007A3512" w:rsidRDefault="007A3512" w:rsidP="007A3512">
      <w:pPr>
        <w:rPr>
          <w:rFonts w:eastAsiaTheme="minorEastAsia"/>
          <w:lang w:val="uk-UA"/>
        </w:rPr>
      </w:pPr>
    </w:p>
    <w:p w:rsidR="007A3512" w:rsidRPr="00BA5889" w:rsidRDefault="007A3512" w:rsidP="007A3512">
      <w:pPr>
        <w:jc w:val="center"/>
        <w:rPr>
          <w:rFonts w:eastAsiaTheme="minorEastAsia"/>
          <w:b/>
          <w:lang w:val="uk-UA"/>
        </w:rPr>
      </w:pPr>
      <w:r w:rsidRPr="00BA5889">
        <w:rPr>
          <w:rFonts w:eastAsiaTheme="minorEastAsia"/>
          <w:b/>
          <w:lang w:val="uk-UA"/>
        </w:rPr>
        <w:t>Приклад виконання завдання</w:t>
      </w:r>
      <w:r>
        <w:rPr>
          <w:rFonts w:eastAsiaTheme="minorEastAsia"/>
          <w:b/>
          <w:lang w:val="uk-UA"/>
        </w:rPr>
        <w:t xml:space="preserve"> 2.2</w:t>
      </w:r>
    </w:p>
    <w:p w:rsidR="007A3512" w:rsidRDefault="007A3512" w:rsidP="007A3512">
      <w:pPr>
        <w:rPr>
          <w:rFonts w:eastAsiaTheme="minorEastAsia"/>
          <w:lang w:val="uk-UA"/>
        </w:rPr>
      </w:pPr>
      <w:r>
        <w:rPr>
          <w:rFonts w:eastAsiaTheme="minorEastAsia"/>
          <w:lang w:val="uk-UA"/>
        </w:rPr>
        <w:t xml:space="preserve">           </w:t>
      </w:r>
    </w:p>
    <w:p w:rsidR="007A3512" w:rsidRDefault="007A3512" w:rsidP="007A3512">
      <w:pPr>
        <w:ind w:firstLine="708"/>
        <w:rPr>
          <w:rFonts w:eastAsiaTheme="minorEastAsia"/>
          <w:lang w:val="uk-UA"/>
        </w:rPr>
      </w:pPr>
      <w:r>
        <w:rPr>
          <w:rFonts w:eastAsiaTheme="minorEastAsia"/>
          <w:lang w:val="uk-UA"/>
        </w:rPr>
        <w:t xml:space="preserve"> Визначити додаткові втрати потужності в асинхронному двигуні типу</w:t>
      </w:r>
    </w:p>
    <w:p w:rsidR="007A3512" w:rsidRPr="007A3512" w:rsidRDefault="007A3512" w:rsidP="007A3512">
      <w:pPr>
        <w:ind w:firstLine="708"/>
        <w:rPr>
          <w:rFonts w:eastAsiaTheme="minorEastAsia"/>
          <w:lang w:val="uk-UA"/>
        </w:rPr>
      </w:pPr>
      <w:r>
        <w:rPr>
          <w:rFonts w:eastAsiaTheme="minorEastAsia"/>
          <w:lang w:val="uk-UA"/>
        </w:rPr>
        <w:t xml:space="preserve"> А4-450У-4У3 (</w:t>
      </w:r>
      <w:proofErr w:type="spellStart"/>
      <w:r>
        <w:rPr>
          <w:rFonts w:eastAsiaTheme="minorEastAsia"/>
          <w:lang w:val="uk-UA"/>
        </w:rPr>
        <w:t>Р</w:t>
      </w:r>
      <w:r>
        <w:rPr>
          <w:rFonts w:eastAsiaTheme="minorEastAsia"/>
          <w:vertAlign w:val="subscript"/>
          <w:lang w:val="uk-UA"/>
        </w:rPr>
        <w:t>ном</w:t>
      </w:r>
      <w:proofErr w:type="spellEnd"/>
      <w:r>
        <w:rPr>
          <w:rFonts w:eastAsiaTheme="minorEastAsia"/>
          <w:vertAlign w:val="subscript"/>
          <w:lang w:val="uk-UA"/>
        </w:rPr>
        <w:t xml:space="preserve"> </w:t>
      </w:r>
      <w:r>
        <w:rPr>
          <w:rFonts w:eastAsiaTheme="minorEastAsia"/>
          <w:lang w:val="uk-UA"/>
        </w:rPr>
        <w:t xml:space="preserve">= 1000 кВт, </w:t>
      </w:r>
      <w:proofErr w:type="spellStart"/>
      <w:r>
        <w:rPr>
          <w:rFonts w:eastAsiaTheme="minorEastAsia"/>
          <w:lang w:val="en-US"/>
        </w:rPr>
        <w:t>K</w:t>
      </w:r>
      <w:r>
        <w:rPr>
          <w:rFonts w:eastAsiaTheme="minorEastAsia"/>
          <w:vertAlign w:val="subscript"/>
          <w:lang w:val="en-US"/>
        </w:rPr>
        <w:t>n</w:t>
      </w:r>
      <w:proofErr w:type="spellEnd"/>
      <w:r w:rsidRPr="00BD68B0">
        <w:rPr>
          <w:rFonts w:eastAsiaTheme="minorEastAsia"/>
        </w:rPr>
        <w:t xml:space="preserve"> =5,7, </w:t>
      </w:r>
      <w:r>
        <w:rPr>
          <w:rFonts w:eastAsiaTheme="minorEastAsia"/>
          <w:lang w:val="en-US"/>
        </w:rPr>
        <w:t>η</w:t>
      </w:r>
      <w:proofErr w:type="spellStart"/>
      <w:r>
        <w:rPr>
          <w:rFonts w:eastAsiaTheme="minorEastAsia"/>
          <w:vertAlign w:val="subscript"/>
          <w:lang w:val="uk-UA"/>
        </w:rPr>
        <w:t>ном</w:t>
      </w:r>
      <w:proofErr w:type="spellEnd"/>
      <w:r>
        <w:rPr>
          <w:rFonts w:eastAsiaTheme="minorEastAsia"/>
          <w:lang w:val="uk-UA"/>
        </w:rPr>
        <w:t xml:space="preserve"> = 95,5 %) від ВГ та </w:t>
      </w:r>
      <w:proofErr w:type="spellStart"/>
      <w:r>
        <w:rPr>
          <w:rFonts w:eastAsiaTheme="minorEastAsia"/>
          <w:lang w:val="uk-UA"/>
        </w:rPr>
        <w:t>несиметрії</w:t>
      </w:r>
      <w:proofErr w:type="spellEnd"/>
      <w:r>
        <w:rPr>
          <w:rFonts w:eastAsiaTheme="minorEastAsia"/>
          <w:lang w:val="uk-UA"/>
        </w:rPr>
        <w:t xml:space="preserve"> за наявності в спектрі наступних гармонік напруги:</w:t>
      </w:r>
      <w:r w:rsidRPr="00BD68B0">
        <w:t xml:space="preserve"> </w:t>
      </w:r>
      <w:r>
        <w:rPr>
          <w:lang w:val="en-US"/>
        </w:rPr>
        <w:t>U</w:t>
      </w:r>
      <w:r>
        <w:rPr>
          <w:vertAlign w:val="subscript"/>
          <w:lang w:val="uk-UA"/>
        </w:rPr>
        <w:t>11</w:t>
      </w:r>
      <w:r>
        <w:rPr>
          <w:lang w:val="uk-UA"/>
        </w:rPr>
        <w:t xml:space="preserve"> = 1,9 %, </w:t>
      </w:r>
      <w:r>
        <w:rPr>
          <w:rFonts w:eastAsiaTheme="minorEastAsia"/>
          <w:lang w:val="uk-UA"/>
        </w:rPr>
        <w:t xml:space="preserve"> </w:t>
      </w:r>
      <w:r>
        <w:rPr>
          <w:lang w:val="en-US"/>
        </w:rPr>
        <w:t>U</w:t>
      </w:r>
      <w:r>
        <w:rPr>
          <w:vertAlign w:val="subscript"/>
          <w:lang w:val="uk-UA"/>
        </w:rPr>
        <w:t>13</w:t>
      </w:r>
      <w:r>
        <w:rPr>
          <w:lang w:val="uk-UA"/>
        </w:rPr>
        <w:t xml:space="preserve"> = 1,5 %. Коефіцієнт </w:t>
      </w:r>
      <w:proofErr w:type="spellStart"/>
      <w:r>
        <w:rPr>
          <w:lang w:val="uk-UA"/>
        </w:rPr>
        <w:t>несиметрії</w:t>
      </w:r>
      <w:proofErr w:type="spellEnd"/>
      <w:r>
        <w:rPr>
          <w:lang w:val="uk-UA"/>
        </w:rPr>
        <w:t xml:space="preserve"> </w:t>
      </w:r>
      <w:r w:rsidRPr="009A17D2">
        <w:rPr>
          <w:lang w:val="uk-UA"/>
        </w:rPr>
        <w:t>К</w:t>
      </w:r>
      <w:r w:rsidRPr="009A17D2">
        <w:rPr>
          <w:vertAlign w:val="subscript"/>
          <w:lang w:val="uk-UA"/>
        </w:rPr>
        <w:t>2</w:t>
      </w:r>
      <w:r w:rsidRPr="009A17D2">
        <w:rPr>
          <w:vertAlign w:val="subscript"/>
          <w:lang w:val="en-US"/>
        </w:rPr>
        <w:t>U</w:t>
      </w:r>
      <w:r>
        <w:rPr>
          <w:lang w:val="uk-UA"/>
        </w:rPr>
        <w:t xml:space="preserve"> = 1,8 %.</w:t>
      </w:r>
    </w:p>
    <w:p w:rsidR="007A3512" w:rsidRPr="00817793" w:rsidRDefault="007A3512" w:rsidP="007A3512">
      <w:pPr>
        <w:rPr>
          <w:lang w:val="uk-UA"/>
        </w:rPr>
      </w:pPr>
    </w:p>
    <w:p w:rsidR="007A3512" w:rsidRDefault="007A3512" w:rsidP="007A3512">
      <w:pPr>
        <w:rPr>
          <w:rFonts w:eastAsiaTheme="minorEastAsia"/>
          <w:lang w:val="uk-UA"/>
        </w:rPr>
      </w:pPr>
      <w:r>
        <w:rPr>
          <w:rFonts w:eastAsiaTheme="minorEastAsia"/>
          <w:lang w:val="uk-UA"/>
        </w:rPr>
        <w:t xml:space="preserve">            Втрати потужності в АД:</w:t>
      </w:r>
    </w:p>
    <w:p w:rsidR="007A3512" w:rsidRDefault="007A3512" w:rsidP="007A3512">
      <w:pPr>
        <w:rPr>
          <w:rFonts w:eastAsiaTheme="minorEastAsia"/>
          <w:lang w:val="uk-UA"/>
        </w:rPr>
      </w:pPr>
      <w:r>
        <w:rPr>
          <w:rFonts w:eastAsiaTheme="minorEastAsia"/>
          <w:lang w:val="uk-UA"/>
        </w:rPr>
        <w:t xml:space="preserve">- в номінальному режимі роботи: </w:t>
      </w:r>
    </w:p>
    <w:p w:rsidR="007A3512" w:rsidRDefault="007A3512" w:rsidP="007A3512">
      <w:pPr>
        <w:rPr>
          <w:rFonts w:eastAsiaTheme="minorEastAsia"/>
          <w:lang w:val="uk-UA"/>
        </w:rPr>
      </w:pPr>
      <w:r>
        <w:rPr>
          <w:rFonts w:eastAsiaTheme="minorEastAsia"/>
          <w:lang w:val="uk-UA"/>
        </w:rPr>
        <w:t xml:space="preserve">                 </w:t>
      </w:r>
      <w:proofErr w:type="spellStart"/>
      <w:r>
        <w:rPr>
          <w:rFonts w:eastAsiaTheme="minorEastAsia"/>
          <w:lang w:val="uk-UA"/>
        </w:rPr>
        <w:t>∆Р</w:t>
      </w:r>
      <w:r>
        <w:rPr>
          <w:rFonts w:eastAsiaTheme="minorEastAsia"/>
          <w:vertAlign w:val="subscript"/>
          <w:lang w:val="uk-UA"/>
        </w:rPr>
        <w:t>ном</w:t>
      </w:r>
      <w:proofErr w:type="spellEnd"/>
      <w:r>
        <w:rPr>
          <w:rFonts w:eastAsiaTheme="minorEastAsia"/>
          <w:lang w:val="uk-UA"/>
        </w:rPr>
        <w:t xml:space="preserve"> =  </w:t>
      </w:r>
      <w:proofErr w:type="spellStart"/>
      <w:r>
        <w:rPr>
          <w:rFonts w:eastAsiaTheme="minorEastAsia"/>
          <w:lang w:val="uk-UA"/>
        </w:rPr>
        <w:t>Р</w:t>
      </w:r>
      <w:r>
        <w:rPr>
          <w:rFonts w:eastAsiaTheme="minorEastAsia"/>
          <w:vertAlign w:val="subscript"/>
          <w:lang w:val="uk-UA"/>
        </w:rPr>
        <w:t>ном</w:t>
      </w:r>
      <w:proofErr w:type="spellEnd"/>
      <w:r>
        <w:rPr>
          <w:rFonts w:eastAsiaTheme="minorEastAsia"/>
          <w:lang w:val="uk-UA"/>
        </w:rPr>
        <w:t xml:space="preserve"> </w:t>
      </w:r>
      <m:oMath>
        <m:f>
          <m:fPr>
            <m:ctrlPr>
              <w:rPr>
                <w:rFonts w:ascii="Cambria Math" w:eastAsiaTheme="minorEastAsia" w:hAnsi="Cambria Math"/>
                <w:i/>
                <w:sz w:val="32"/>
                <w:szCs w:val="32"/>
                <w:lang w:val="uk-UA"/>
              </w:rPr>
            </m:ctrlPr>
          </m:fPr>
          <m:num>
            <m:r>
              <w:rPr>
                <w:rFonts w:ascii="Cambria Math" w:eastAsiaTheme="minorEastAsia" w:hAnsi="Cambria Math"/>
                <w:sz w:val="32"/>
                <w:szCs w:val="32"/>
                <w:lang w:val="uk-UA"/>
              </w:rPr>
              <m:t>1-</m:t>
            </m:r>
            <m:sSub>
              <m:sSubPr>
                <m:ctrlPr>
                  <w:rPr>
                    <w:rFonts w:ascii="Cambria Math" w:eastAsiaTheme="minorEastAsia" w:hAnsi="Cambria Math"/>
                    <w:i/>
                    <w:sz w:val="32"/>
                    <w:szCs w:val="32"/>
                    <w:lang w:val="uk-UA"/>
                  </w:rPr>
                </m:ctrlPr>
              </m:sSubPr>
              <m:e>
                <m:r>
                  <w:rPr>
                    <w:rFonts w:ascii="Cambria Math" w:eastAsiaTheme="minorEastAsia" w:hAnsi="Cambria Math"/>
                    <w:sz w:val="32"/>
                    <w:szCs w:val="32"/>
                    <w:lang w:val="uk-UA"/>
                  </w:rPr>
                  <m:t>η</m:t>
                </m:r>
              </m:e>
              <m:sub>
                <m:r>
                  <w:rPr>
                    <w:rFonts w:ascii="Cambria Math" w:eastAsiaTheme="minorEastAsia" w:hAnsi="Cambria Math"/>
                    <w:sz w:val="32"/>
                    <w:szCs w:val="32"/>
                    <w:lang w:val="uk-UA"/>
                  </w:rPr>
                  <m:t>ном</m:t>
                </m:r>
              </m:sub>
            </m:sSub>
            <m:r>
              <w:rPr>
                <w:rFonts w:ascii="Cambria Math" w:eastAsiaTheme="minorEastAsia" w:hAnsi="Cambria Math"/>
                <w:sz w:val="32"/>
                <w:szCs w:val="32"/>
                <w:lang w:val="uk-UA"/>
              </w:rPr>
              <m:t xml:space="preserve"> </m:t>
            </m:r>
          </m:num>
          <m:den>
            <m:sSub>
              <m:sSubPr>
                <m:ctrlPr>
                  <w:rPr>
                    <w:rFonts w:ascii="Cambria Math" w:eastAsiaTheme="minorEastAsia" w:hAnsi="Cambria Math"/>
                    <w:i/>
                    <w:sz w:val="32"/>
                    <w:szCs w:val="32"/>
                    <w:lang w:val="uk-UA"/>
                  </w:rPr>
                </m:ctrlPr>
              </m:sSubPr>
              <m:e>
                <m:r>
                  <w:rPr>
                    <w:rFonts w:ascii="Cambria Math" w:eastAsiaTheme="minorEastAsia" w:hAnsi="Cambria Math"/>
                    <w:sz w:val="32"/>
                    <w:szCs w:val="32"/>
                    <w:lang w:val="uk-UA"/>
                  </w:rPr>
                  <m:t>η</m:t>
                </m:r>
              </m:e>
              <m:sub>
                <m:r>
                  <w:rPr>
                    <w:rFonts w:ascii="Cambria Math" w:eastAsiaTheme="minorEastAsia" w:hAnsi="Cambria Math"/>
                    <w:sz w:val="32"/>
                    <w:szCs w:val="32"/>
                    <w:lang w:val="uk-UA"/>
                  </w:rPr>
                  <m:t>ном</m:t>
                </m:r>
              </m:sub>
            </m:sSub>
          </m:den>
        </m:f>
      </m:oMath>
      <w:r>
        <w:rPr>
          <w:rFonts w:eastAsiaTheme="minorEastAsia"/>
          <w:sz w:val="32"/>
          <w:szCs w:val="32"/>
          <w:lang w:val="uk-UA"/>
        </w:rPr>
        <w:t xml:space="preserve"> = </w:t>
      </w:r>
      <w:r w:rsidRPr="00817793">
        <w:rPr>
          <w:rFonts w:eastAsiaTheme="minorEastAsia"/>
          <w:lang w:val="uk-UA"/>
        </w:rPr>
        <w:t>1000</w:t>
      </w:r>
      <w:r>
        <w:rPr>
          <w:rFonts w:eastAsiaTheme="minorEastAsia"/>
          <w:lang w:val="uk-UA"/>
        </w:rPr>
        <w:t xml:space="preserve"> </w:t>
      </w:r>
      <m:oMath>
        <m:f>
          <m:fPr>
            <m:ctrlPr>
              <w:rPr>
                <w:rFonts w:ascii="Cambria Math" w:eastAsiaTheme="minorEastAsia" w:hAnsi="Cambria Math"/>
                <w:i/>
                <w:sz w:val="32"/>
                <w:szCs w:val="32"/>
                <w:lang w:val="uk-UA"/>
              </w:rPr>
            </m:ctrlPr>
          </m:fPr>
          <m:num>
            <m:r>
              <w:rPr>
                <w:rFonts w:ascii="Cambria Math" w:eastAsiaTheme="minorEastAsia" w:hAnsi="Cambria Math"/>
                <w:sz w:val="32"/>
                <w:szCs w:val="32"/>
                <w:lang w:val="uk-UA"/>
              </w:rPr>
              <m:t>1-0,955</m:t>
            </m:r>
          </m:num>
          <m:den>
            <m:r>
              <w:rPr>
                <w:rFonts w:ascii="Cambria Math" w:eastAsiaTheme="minorEastAsia" w:hAnsi="Cambria Math"/>
                <w:sz w:val="32"/>
                <w:szCs w:val="32"/>
                <w:lang w:val="uk-UA"/>
              </w:rPr>
              <m:t>0,955</m:t>
            </m:r>
          </m:den>
        </m:f>
      </m:oMath>
      <w:r>
        <w:rPr>
          <w:rFonts w:eastAsiaTheme="minorEastAsia"/>
          <w:sz w:val="32"/>
          <w:szCs w:val="32"/>
          <w:lang w:val="uk-UA"/>
        </w:rPr>
        <w:t xml:space="preserve"> </w:t>
      </w:r>
      <w:r>
        <w:rPr>
          <w:rFonts w:eastAsiaTheme="minorEastAsia"/>
          <w:lang w:val="uk-UA"/>
        </w:rPr>
        <w:t>= 47,12 кВт;</w:t>
      </w:r>
    </w:p>
    <w:p w:rsidR="007A3512" w:rsidRDefault="007A3512" w:rsidP="007A3512">
      <w:pPr>
        <w:rPr>
          <w:rFonts w:eastAsiaTheme="minorEastAsia"/>
          <w:lang w:val="uk-UA"/>
        </w:rPr>
      </w:pPr>
    </w:p>
    <w:p w:rsidR="007A3512" w:rsidRDefault="007A3512" w:rsidP="007A3512">
      <w:pPr>
        <w:rPr>
          <w:rFonts w:eastAsiaTheme="minorEastAsia"/>
          <w:lang w:val="uk-UA"/>
        </w:rPr>
      </w:pPr>
      <w:r>
        <w:rPr>
          <w:rFonts w:eastAsiaTheme="minorEastAsia"/>
          <w:lang w:val="uk-UA"/>
        </w:rPr>
        <w:t>- за впливу ВГ:</w:t>
      </w:r>
    </w:p>
    <w:p w:rsidR="007A3512" w:rsidRDefault="007A3512" w:rsidP="007A3512">
      <w:pPr>
        <w:rPr>
          <w:rFonts w:eastAsiaTheme="minorEastAsia"/>
          <w:lang w:val="uk-UA"/>
        </w:rPr>
      </w:pPr>
      <w:r>
        <w:rPr>
          <w:rFonts w:eastAsiaTheme="minorEastAsia"/>
          <w:lang w:val="uk-UA"/>
        </w:rPr>
        <w:t xml:space="preserve">             ∆Р</w:t>
      </w:r>
      <w:r>
        <w:rPr>
          <w:rFonts w:eastAsiaTheme="minorEastAsia"/>
          <w:vertAlign w:val="subscript"/>
          <w:lang w:val="en-US"/>
        </w:rPr>
        <w:t>n</w:t>
      </w:r>
      <w:r>
        <w:rPr>
          <w:rFonts w:eastAsiaTheme="minorEastAsia"/>
          <w:lang w:val="uk-UA"/>
        </w:rPr>
        <w:t xml:space="preserve"> = </w:t>
      </w:r>
      <w:proofErr w:type="spellStart"/>
      <w:r>
        <w:rPr>
          <w:rFonts w:eastAsiaTheme="minorEastAsia"/>
          <w:lang w:val="uk-UA"/>
        </w:rPr>
        <w:t>∆Р</w:t>
      </w:r>
      <w:r>
        <w:rPr>
          <w:rFonts w:eastAsiaTheme="minorEastAsia"/>
          <w:vertAlign w:val="subscript"/>
          <w:lang w:val="uk-UA"/>
        </w:rPr>
        <w:t>ном</w:t>
      </w:r>
      <w:proofErr w:type="spellEnd"/>
      <w:r>
        <w:rPr>
          <w:rFonts w:eastAsiaTheme="minorEastAsia"/>
          <w:lang w:val="uk-UA"/>
        </w:rPr>
        <w:t xml:space="preserve"> </w:t>
      </w:r>
      <w:r>
        <w:rPr>
          <w:rFonts w:eastAsiaTheme="minorEastAsia"/>
          <w:lang w:val="en-US"/>
        </w:rPr>
        <w:t>ρ</w:t>
      </w:r>
      <w:r>
        <w:rPr>
          <w:rFonts w:eastAsiaTheme="minorEastAsia"/>
          <w:lang w:val="uk-UA"/>
        </w:rPr>
        <w:t xml:space="preserve"> </w:t>
      </w:r>
      <m:oMath>
        <m:nary>
          <m:naryPr>
            <m:chr m:val="∑"/>
            <m:limLoc m:val="undOvr"/>
            <m:ctrlPr>
              <w:rPr>
                <w:rFonts w:ascii="Cambria Math" w:eastAsiaTheme="minorEastAsia" w:hAnsi="Cambria Math"/>
                <w:i/>
                <w:lang w:val="en-US"/>
              </w:rPr>
            </m:ctrlPr>
          </m:naryPr>
          <m:sub>
            <m:r>
              <w:rPr>
                <w:rFonts w:ascii="Cambria Math" w:eastAsiaTheme="minorEastAsia" w:hAnsi="Cambria Math"/>
                <w:lang w:val="en-US"/>
              </w:rPr>
              <m:t>n</m:t>
            </m:r>
            <m:r>
              <w:rPr>
                <w:rFonts w:ascii="Cambria Math" w:eastAsiaTheme="minorEastAsia" w:hAnsi="Cambria Math"/>
                <w:lang w:val="uk-UA"/>
              </w:rPr>
              <m:t>=2</m:t>
            </m:r>
          </m:sub>
          <m:sup>
            <m:r>
              <w:rPr>
                <w:rFonts w:ascii="Cambria Math" w:eastAsiaTheme="minorEastAsia" w:hAnsi="Cambria Math"/>
                <w:lang w:val="en-US"/>
              </w:rPr>
              <m:t>n</m:t>
            </m:r>
          </m:sup>
          <m:e>
            <m:sSub>
              <m:sSubPr>
                <m:ctrlPr>
                  <w:rPr>
                    <w:rFonts w:ascii="Cambria Math" w:eastAsiaTheme="minorEastAsia" w:hAnsi="Cambria Math"/>
                    <w:i/>
                    <w:lang w:val="en-US"/>
                  </w:rPr>
                </m:ctrlPr>
              </m:sSubPr>
              <m:e>
                <m:r>
                  <w:rPr>
                    <w:rFonts w:ascii="Cambria Math" w:eastAsiaTheme="minorEastAsia" w:hAnsi="Cambria Math"/>
                    <w:lang w:val="en-US"/>
                  </w:rPr>
                  <m:t>Λ</m:t>
                </m:r>
              </m:e>
              <m:sub>
                <m:r>
                  <w:rPr>
                    <w:rFonts w:ascii="Cambria Math" w:eastAsiaTheme="minorEastAsia" w:hAnsi="Cambria Math"/>
                    <w:lang w:val="en-US"/>
                  </w:rPr>
                  <m:t>n</m:t>
                </m:r>
                <m:r>
                  <w:rPr>
                    <w:rFonts w:ascii="Cambria Math" w:eastAsiaTheme="minorEastAsia" w:hAnsi="Cambria Math"/>
                    <w:lang w:val="uk-UA"/>
                  </w:rPr>
                  <m:t xml:space="preserve"> </m:t>
                </m:r>
              </m:sub>
            </m:sSub>
          </m:e>
        </m:nary>
        <m:sSubSup>
          <m:sSubSupPr>
            <m:ctrlPr>
              <w:rPr>
                <w:rFonts w:ascii="Cambria Math" w:eastAsiaTheme="minorEastAsia" w:hAnsi="Cambria Math"/>
                <w:i/>
                <w:lang w:val="en-US"/>
              </w:rPr>
            </m:ctrlPr>
          </m:sSubSupPr>
          <m:e>
            <m:r>
              <w:rPr>
                <w:rFonts w:ascii="Cambria Math" w:eastAsiaTheme="minorEastAsia" w:hAnsi="Cambria Math"/>
                <w:lang w:val="en-US"/>
              </w:rPr>
              <m:t>U</m:t>
            </m:r>
          </m:e>
          <m:sub>
            <m:r>
              <w:rPr>
                <w:rFonts w:ascii="Cambria Math" w:eastAsiaTheme="minorEastAsia" w:hAnsi="Cambria Math"/>
                <w:lang w:val="en-US"/>
              </w:rPr>
              <m:t>nx</m:t>
            </m:r>
          </m:sub>
          <m:sup>
            <m:r>
              <w:rPr>
                <w:rFonts w:ascii="Cambria Math" w:eastAsiaTheme="minorEastAsia" w:hAnsi="Cambria Math"/>
                <w:lang w:val="uk-UA"/>
              </w:rPr>
              <m:t>2</m:t>
            </m:r>
          </m:sup>
        </m:sSubSup>
      </m:oMath>
      <w:r w:rsidRPr="00A67D93">
        <w:rPr>
          <w:rFonts w:eastAsiaTheme="minorEastAsia"/>
          <w:lang w:val="uk-UA"/>
        </w:rPr>
        <w:t xml:space="preserve"> </w:t>
      </w:r>
      <w:r>
        <w:rPr>
          <w:rFonts w:eastAsiaTheme="minorEastAsia"/>
          <w:lang w:val="uk-UA"/>
        </w:rPr>
        <w:t>= 47,12 · 5,7</w:t>
      </w:r>
      <w:r>
        <w:rPr>
          <w:rFonts w:eastAsiaTheme="minorEastAsia"/>
          <w:vertAlign w:val="superscript"/>
          <w:lang w:val="uk-UA"/>
        </w:rPr>
        <w:t>2</w:t>
      </w:r>
      <w:r>
        <w:rPr>
          <w:rFonts w:eastAsiaTheme="minorEastAsia"/>
          <w:lang w:val="uk-UA"/>
        </w:rPr>
        <w:t xml:space="preserve"> ( 0,027 · 0,019</w:t>
      </w:r>
      <w:r>
        <w:rPr>
          <w:rFonts w:eastAsiaTheme="minorEastAsia"/>
          <w:vertAlign w:val="superscript"/>
          <w:lang w:val="uk-UA"/>
        </w:rPr>
        <w:t>2</w:t>
      </w:r>
      <w:r>
        <w:rPr>
          <w:rFonts w:eastAsiaTheme="minorEastAsia"/>
          <w:lang w:val="uk-UA"/>
        </w:rPr>
        <w:t xml:space="preserve"> + 0,021 · 0,015</w:t>
      </w:r>
      <w:r>
        <w:rPr>
          <w:rFonts w:eastAsiaTheme="minorEastAsia"/>
          <w:vertAlign w:val="superscript"/>
          <w:lang w:val="uk-UA"/>
        </w:rPr>
        <w:t>2</w:t>
      </w:r>
      <w:r>
        <w:rPr>
          <w:rFonts w:eastAsiaTheme="minorEastAsia"/>
          <w:lang w:val="uk-UA"/>
        </w:rPr>
        <w:t>) = 0,022 кВт;</w:t>
      </w:r>
    </w:p>
    <w:p w:rsidR="007A3512" w:rsidRDefault="007A3512" w:rsidP="007A3512">
      <w:pPr>
        <w:rPr>
          <w:rFonts w:eastAsiaTheme="minorEastAsia"/>
          <w:lang w:val="uk-UA"/>
        </w:rPr>
      </w:pPr>
    </w:p>
    <w:p w:rsidR="007A3512" w:rsidRDefault="007A3512" w:rsidP="007A3512">
      <w:pPr>
        <w:rPr>
          <w:rFonts w:eastAsiaTheme="minorEastAsia"/>
          <w:lang w:val="uk-UA"/>
        </w:rPr>
      </w:pPr>
      <w:proofErr w:type="spellStart"/>
      <w:r>
        <w:rPr>
          <w:rFonts w:eastAsiaTheme="minorEastAsia"/>
          <w:lang w:val="uk-UA"/>
        </w:rPr>
        <w:t>-за</w:t>
      </w:r>
      <w:proofErr w:type="spellEnd"/>
      <w:r>
        <w:rPr>
          <w:rFonts w:eastAsiaTheme="minorEastAsia"/>
          <w:lang w:val="uk-UA"/>
        </w:rPr>
        <w:t xml:space="preserve"> </w:t>
      </w:r>
      <w:proofErr w:type="spellStart"/>
      <w:r>
        <w:rPr>
          <w:rFonts w:eastAsiaTheme="minorEastAsia"/>
          <w:lang w:val="uk-UA"/>
        </w:rPr>
        <w:t>несиметрії</w:t>
      </w:r>
      <w:proofErr w:type="spellEnd"/>
      <w:r>
        <w:rPr>
          <w:rFonts w:eastAsiaTheme="minorEastAsia"/>
          <w:lang w:val="uk-UA"/>
        </w:rPr>
        <w:t xml:space="preserve"> напруги:</w:t>
      </w:r>
    </w:p>
    <w:p w:rsidR="007A3512" w:rsidRDefault="007A3512" w:rsidP="007A3512">
      <w:pPr>
        <w:rPr>
          <w:rFonts w:eastAsiaTheme="minorEastAsia"/>
          <w:lang w:val="uk-UA"/>
        </w:rPr>
      </w:pPr>
      <w:r>
        <w:rPr>
          <w:rFonts w:eastAsiaTheme="minorEastAsia"/>
          <w:lang w:val="uk-UA"/>
        </w:rPr>
        <w:t xml:space="preserve">             </w:t>
      </w:r>
      <w:proofErr w:type="spellStart"/>
      <w:r>
        <w:rPr>
          <w:rFonts w:eastAsiaTheme="minorEastAsia"/>
          <w:lang w:val="uk-UA"/>
        </w:rPr>
        <w:t>∆Р</w:t>
      </w:r>
      <w:r>
        <w:rPr>
          <w:rFonts w:eastAsiaTheme="minorEastAsia"/>
          <w:vertAlign w:val="subscript"/>
          <w:lang w:val="uk-UA"/>
        </w:rPr>
        <w:t>нс</w:t>
      </w:r>
      <w:proofErr w:type="spellEnd"/>
      <w:r>
        <w:rPr>
          <w:rFonts w:eastAsiaTheme="minorEastAsia"/>
          <w:lang w:val="uk-UA"/>
        </w:rPr>
        <w:t xml:space="preserve"> = </w:t>
      </w:r>
      <w:proofErr w:type="spellStart"/>
      <w:r>
        <w:rPr>
          <w:rFonts w:eastAsiaTheme="minorEastAsia"/>
          <w:lang w:val="uk-UA"/>
        </w:rPr>
        <w:t>∆Р</w:t>
      </w:r>
      <w:r>
        <w:rPr>
          <w:rFonts w:eastAsiaTheme="minorEastAsia"/>
          <w:vertAlign w:val="subscript"/>
          <w:lang w:val="uk-UA"/>
        </w:rPr>
        <w:t>ном</w:t>
      </w:r>
      <w:proofErr w:type="spellEnd"/>
      <w:r>
        <w:rPr>
          <w:rFonts w:eastAsiaTheme="minorEastAsia"/>
          <w:lang w:val="uk-UA"/>
        </w:rPr>
        <w:t xml:space="preserve"> </w:t>
      </w:r>
      <w:r>
        <w:rPr>
          <w:rFonts w:eastAsiaTheme="minorEastAsia"/>
          <w:lang w:val="en-US"/>
        </w:rPr>
        <w:t>ρ</w:t>
      </w:r>
      <w:r>
        <w:rPr>
          <w:rFonts w:eastAsiaTheme="minorEastAsia"/>
          <w:vertAlign w:val="subscript"/>
          <w:lang w:val="uk-UA"/>
        </w:rPr>
        <w:t>нс</w:t>
      </w:r>
      <w:r>
        <w:rPr>
          <w:rFonts w:eastAsiaTheme="minorEastAsia"/>
          <w:lang w:val="uk-UA"/>
        </w:rPr>
        <w:t xml:space="preserve"> </w:t>
      </w:r>
      <m:oMath>
        <m:sSubSup>
          <m:sSubSupPr>
            <m:ctrlPr>
              <w:rPr>
                <w:rFonts w:ascii="Cambria Math" w:eastAsiaTheme="minorEastAsia" w:hAnsi="Cambria Math"/>
                <w:i/>
                <w:lang w:val="uk-UA"/>
              </w:rPr>
            </m:ctrlPr>
          </m:sSubSupPr>
          <m:e>
            <m:r>
              <w:rPr>
                <w:rFonts w:ascii="Cambria Math" w:eastAsiaTheme="minorEastAsia" w:hAnsi="Cambria Math"/>
                <w:lang w:val="uk-UA"/>
              </w:rPr>
              <m:t>К</m:t>
            </m:r>
          </m:e>
          <m:sub>
            <m:r>
              <w:rPr>
                <w:rFonts w:ascii="Cambria Math" w:eastAsiaTheme="minorEastAsia" w:hAnsi="Cambria Math"/>
                <w:lang w:val="uk-UA"/>
              </w:rPr>
              <m:t>2</m:t>
            </m:r>
            <m:r>
              <w:rPr>
                <w:rFonts w:ascii="Cambria Math" w:eastAsiaTheme="minorEastAsia" w:hAnsi="Cambria Math"/>
                <w:lang w:val="en-US"/>
              </w:rPr>
              <m:t>U</m:t>
            </m:r>
          </m:sub>
          <m:sup>
            <m:r>
              <w:rPr>
                <w:rFonts w:ascii="Cambria Math" w:eastAsiaTheme="minorEastAsia" w:hAnsi="Cambria Math"/>
                <w:lang w:val="uk-UA"/>
              </w:rPr>
              <m:t>2</m:t>
            </m:r>
          </m:sup>
        </m:sSubSup>
        <m:r>
          <w:rPr>
            <w:rFonts w:ascii="Cambria Math" w:eastAsiaTheme="minorEastAsia" w:hAnsi="Cambria Math"/>
            <w:lang w:val="uk-UA"/>
          </w:rPr>
          <m:t xml:space="preserve">=47,12 ·2,41 ·5,7 · </m:t>
        </m:r>
        <m:sSup>
          <m:sSupPr>
            <m:ctrlPr>
              <w:rPr>
                <w:rFonts w:ascii="Cambria Math" w:eastAsiaTheme="minorEastAsia" w:hAnsi="Cambria Math"/>
                <w:i/>
                <w:lang w:val="uk-UA"/>
              </w:rPr>
            </m:ctrlPr>
          </m:sSupPr>
          <m:e>
            <m:r>
              <w:rPr>
                <w:rFonts w:ascii="Cambria Math" w:eastAsiaTheme="minorEastAsia" w:hAnsi="Cambria Math"/>
                <w:lang w:val="uk-UA"/>
              </w:rPr>
              <m:t>0,018</m:t>
            </m:r>
          </m:e>
          <m:sup>
            <m:r>
              <w:rPr>
                <w:rFonts w:ascii="Cambria Math" w:eastAsiaTheme="minorEastAsia" w:hAnsi="Cambria Math"/>
                <w:lang w:val="uk-UA"/>
              </w:rPr>
              <m:t>2</m:t>
            </m:r>
          </m:sup>
        </m:sSup>
      </m:oMath>
      <w:r>
        <w:rPr>
          <w:rFonts w:eastAsiaTheme="minorEastAsia"/>
          <w:lang w:val="uk-UA"/>
        </w:rPr>
        <w:t xml:space="preserve"> = 0,21 кВт.</w:t>
      </w:r>
    </w:p>
    <w:p w:rsidR="007A3512" w:rsidRDefault="007A3512" w:rsidP="007A3512">
      <w:pPr>
        <w:jc w:val="center"/>
        <w:rPr>
          <w:rFonts w:eastAsiaTheme="minorEastAsia"/>
          <w:b/>
          <w:lang w:val="uk-UA"/>
        </w:rPr>
      </w:pPr>
    </w:p>
    <w:p w:rsidR="007A3512" w:rsidRDefault="007A3512" w:rsidP="007A3512">
      <w:pPr>
        <w:jc w:val="center"/>
        <w:rPr>
          <w:rFonts w:eastAsiaTheme="minorEastAsia"/>
          <w:b/>
          <w:lang w:val="uk-UA"/>
        </w:rPr>
      </w:pPr>
    </w:p>
    <w:p w:rsidR="007A3512" w:rsidRDefault="007A3512" w:rsidP="007A3512">
      <w:pPr>
        <w:jc w:val="center"/>
        <w:rPr>
          <w:rFonts w:eastAsiaTheme="minorEastAsia"/>
          <w:b/>
          <w:lang w:val="uk-UA"/>
        </w:rPr>
      </w:pPr>
      <w:r w:rsidRPr="00CC0D6C">
        <w:rPr>
          <w:rFonts w:eastAsiaTheme="minorEastAsia"/>
          <w:b/>
          <w:lang w:val="uk-UA"/>
        </w:rPr>
        <w:t>Методичні вказівки до виконання завдання 2.3</w:t>
      </w:r>
    </w:p>
    <w:p w:rsidR="007A3512" w:rsidRDefault="007A3512" w:rsidP="007A3512">
      <w:pPr>
        <w:jc w:val="center"/>
        <w:rPr>
          <w:rFonts w:eastAsiaTheme="minorEastAsia"/>
          <w:b/>
          <w:lang w:val="uk-UA"/>
        </w:rPr>
      </w:pPr>
    </w:p>
    <w:p w:rsidR="007A3512" w:rsidRDefault="007A3512" w:rsidP="007A3512">
      <w:pPr>
        <w:rPr>
          <w:rFonts w:eastAsiaTheme="minorEastAsia"/>
          <w:lang w:val="uk-UA"/>
        </w:rPr>
      </w:pPr>
      <w:r w:rsidRPr="00CC0D6C">
        <w:rPr>
          <w:rFonts w:eastAsiaTheme="minorEastAsia"/>
          <w:lang w:val="uk-UA"/>
        </w:rPr>
        <w:t>Таблиця 4</w:t>
      </w:r>
      <w:r>
        <w:rPr>
          <w:rFonts w:eastAsiaTheme="minorEastAsia"/>
          <w:lang w:val="uk-UA"/>
        </w:rPr>
        <w:t xml:space="preserve"> - Вихідні дані до виконання завдання 2.3</w:t>
      </w:r>
    </w:p>
    <w:p w:rsidR="007A3512" w:rsidRDefault="007A3512" w:rsidP="007A3512">
      <w:pPr>
        <w:rPr>
          <w:rFonts w:eastAsiaTheme="minorEastAsia"/>
          <w:lang w:val="uk-UA"/>
        </w:rPr>
      </w:pPr>
    </w:p>
    <w:tbl>
      <w:tblPr>
        <w:tblStyle w:val="a5"/>
        <w:tblW w:w="0" w:type="auto"/>
        <w:tblLook w:val="04A0"/>
      </w:tblPr>
      <w:tblGrid>
        <w:gridCol w:w="1367"/>
        <w:gridCol w:w="1367"/>
        <w:gridCol w:w="1367"/>
        <w:gridCol w:w="1367"/>
        <w:gridCol w:w="1367"/>
        <w:gridCol w:w="1368"/>
      </w:tblGrid>
      <w:tr w:rsidR="007A3512" w:rsidTr="00620B60">
        <w:tc>
          <w:tcPr>
            <w:tcW w:w="1367" w:type="dxa"/>
          </w:tcPr>
          <w:p w:rsidR="007A3512" w:rsidRDefault="007A3512" w:rsidP="00620B60">
            <w:pPr>
              <w:rPr>
                <w:sz w:val="24"/>
                <w:szCs w:val="24"/>
                <w:lang w:val="uk-UA"/>
              </w:rPr>
            </w:pPr>
            <w:r>
              <w:rPr>
                <w:sz w:val="24"/>
                <w:szCs w:val="24"/>
                <w:lang w:val="uk-UA"/>
              </w:rPr>
              <w:t>№ вар.</w:t>
            </w:r>
          </w:p>
        </w:tc>
        <w:tc>
          <w:tcPr>
            <w:tcW w:w="6836" w:type="dxa"/>
            <w:gridSpan w:val="5"/>
          </w:tcPr>
          <w:p w:rsidR="007A3512" w:rsidRPr="006E2211" w:rsidRDefault="007A3512" w:rsidP="00620B60">
            <w:pPr>
              <w:jc w:val="center"/>
              <w:rPr>
                <w:sz w:val="24"/>
                <w:szCs w:val="24"/>
                <w:lang w:val="uk-UA"/>
              </w:rPr>
            </w:pPr>
            <w:r>
              <w:rPr>
                <w:sz w:val="24"/>
                <w:szCs w:val="24"/>
                <w:lang w:val="uk-UA"/>
              </w:rPr>
              <w:t xml:space="preserve"> Тип  ТМ 1000 / 10</w:t>
            </w:r>
          </w:p>
        </w:tc>
      </w:tr>
      <w:tr w:rsidR="007A3512" w:rsidTr="00620B60">
        <w:tc>
          <w:tcPr>
            <w:tcW w:w="1367" w:type="dxa"/>
          </w:tcPr>
          <w:p w:rsidR="007A3512" w:rsidRDefault="007A3512" w:rsidP="00620B60">
            <w:pPr>
              <w:rPr>
                <w:sz w:val="24"/>
                <w:szCs w:val="24"/>
                <w:lang w:val="uk-UA"/>
              </w:rPr>
            </w:pP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5</w:t>
            </w:r>
            <w:r>
              <w:rPr>
                <w:sz w:val="24"/>
                <w:szCs w:val="24"/>
                <w:lang w:val="uk-UA"/>
              </w:rPr>
              <w:t>, %</w:t>
            </w: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7</w:t>
            </w:r>
            <w:r>
              <w:rPr>
                <w:sz w:val="24"/>
                <w:szCs w:val="24"/>
                <w:lang w:val="uk-UA"/>
              </w:rPr>
              <w:t>, %</w:t>
            </w: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11</w:t>
            </w:r>
            <w:r>
              <w:rPr>
                <w:sz w:val="24"/>
                <w:szCs w:val="24"/>
                <w:lang w:val="uk-UA"/>
              </w:rPr>
              <w:t>,%</w:t>
            </w:r>
          </w:p>
        </w:tc>
        <w:tc>
          <w:tcPr>
            <w:tcW w:w="1367" w:type="dxa"/>
          </w:tcPr>
          <w:p w:rsidR="007A3512" w:rsidRPr="003A12A7" w:rsidRDefault="007A3512" w:rsidP="00620B60">
            <w:pPr>
              <w:jc w:val="center"/>
              <w:rPr>
                <w:sz w:val="24"/>
                <w:szCs w:val="24"/>
                <w:lang w:val="uk-UA"/>
              </w:rPr>
            </w:pPr>
            <w:r>
              <w:rPr>
                <w:sz w:val="24"/>
                <w:szCs w:val="24"/>
                <w:lang w:val="en-US"/>
              </w:rPr>
              <w:t>U</w:t>
            </w:r>
            <w:r>
              <w:rPr>
                <w:sz w:val="24"/>
                <w:szCs w:val="24"/>
                <w:vertAlign w:val="subscript"/>
                <w:lang w:val="uk-UA"/>
              </w:rPr>
              <w:t>13</w:t>
            </w:r>
            <w:r>
              <w:rPr>
                <w:sz w:val="24"/>
                <w:szCs w:val="24"/>
                <w:lang w:val="uk-UA"/>
              </w:rPr>
              <w:t>, %</w:t>
            </w:r>
          </w:p>
        </w:tc>
        <w:tc>
          <w:tcPr>
            <w:tcW w:w="1368" w:type="dxa"/>
          </w:tcPr>
          <w:p w:rsidR="007A3512" w:rsidRPr="006E2211" w:rsidRDefault="007A3512" w:rsidP="00620B60">
            <w:pPr>
              <w:jc w:val="center"/>
              <w:rPr>
                <w:sz w:val="24"/>
                <w:szCs w:val="24"/>
                <w:lang w:val="uk-UA"/>
              </w:rPr>
            </w:pPr>
            <w:r w:rsidRPr="006E2211">
              <w:rPr>
                <w:sz w:val="24"/>
                <w:szCs w:val="24"/>
                <w:lang w:val="uk-UA"/>
              </w:rPr>
              <w:t>К</w:t>
            </w:r>
            <w:r w:rsidRPr="006E2211">
              <w:rPr>
                <w:sz w:val="24"/>
                <w:szCs w:val="24"/>
                <w:vertAlign w:val="subscript"/>
                <w:lang w:val="uk-UA"/>
              </w:rPr>
              <w:t>2</w:t>
            </w:r>
            <w:r w:rsidRPr="006E2211">
              <w:rPr>
                <w:sz w:val="24"/>
                <w:szCs w:val="24"/>
                <w:vertAlign w:val="subscript"/>
                <w:lang w:val="en-US"/>
              </w:rPr>
              <w:t>U</w:t>
            </w:r>
          </w:p>
        </w:tc>
      </w:tr>
      <w:tr w:rsidR="007A3512" w:rsidTr="00620B60">
        <w:tc>
          <w:tcPr>
            <w:tcW w:w="1367" w:type="dxa"/>
          </w:tcPr>
          <w:p w:rsidR="007A3512" w:rsidRDefault="007A3512" w:rsidP="00620B60">
            <w:pPr>
              <w:jc w:val="center"/>
              <w:rPr>
                <w:sz w:val="24"/>
                <w:szCs w:val="24"/>
                <w:lang w:val="uk-UA"/>
              </w:rPr>
            </w:pPr>
            <w:r>
              <w:rPr>
                <w:sz w:val="24"/>
                <w:szCs w:val="24"/>
                <w:lang w:val="uk-UA"/>
              </w:rPr>
              <w:t>1</w:t>
            </w:r>
          </w:p>
        </w:tc>
        <w:tc>
          <w:tcPr>
            <w:tcW w:w="1367" w:type="dxa"/>
          </w:tcPr>
          <w:p w:rsidR="007A3512" w:rsidRDefault="007A3512" w:rsidP="00620B60">
            <w:pPr>
              <w:jc w:val="center"/>
              <w:rPr>
                <w:sz w:val="24"/>
                <w:szCs w:val="24"/>
                <w:lang w:val="uk-UA"/>
              </w:rPr>
            </w:pPr>
            <w:r>
              <w:rPr>
                <w:sz w:val="24"/>
                <w:szCs w:val="24"/>
                <w:lang w:val="uk-UA"/>
              </w:rPr>
              <w:t>3,3</w:t>
            </w:r>
          </w:p>
        </w:tc>
        <w:tc>
          <w:tcPr>
            <w:tcW w:w="1367" w:type="dxa"/>
          </w:tcPr>
          <w:p w:rsidR="007A3512" w:rsidRDefault="007A3512" w:rsidP="00620B60">
            <w:pPr>
              <w:jc w:val="center"/>
              <w:rPr>
                <w:sz w:val="24"/>
                <w:szCs w:val="24"/>
                <w:lang w:val="uk-UA"/>
              </w:rPr>
            </w:pPr>
            <w:r>
              <w:rPr>
                <w:sz w:val="24"/>
                <w:szCs w:val="24"/>
                <w:lang w:val="uk-UA"/>
              </w:rPr>
              <w:t>2,85</w:t>
            </w:r>
          </w:p>
        </w:tc>
        <w:tc>
          <w:tcPr>
            <w:tcW w:w="1367" w:type="dxa"/>
          </w:tcPr>
          <w:p w:rsidR="007A3512" w:rsidRDefault="007A3512" w:rsidP="00620B60">
            <w:pPr>
              <w:jc w:val="center"/>
              <w:rPr>
                <w:sz w:val="24"/>
                <w:szCs w:val="24"/>
                <w:lang w:val="uk-UA"/>
              </w:rPr>
            </w:pPr>
            <w:r>
              <w:rPr>
                <w:sz w:val="24"/>
                <w:szCs w:val="24"/>
                <w:lang w:val="uk-UA"/>
              </w:rPr>
              <w:t>0,9</w:t>
            </w:r>
          </w:p>
        </w:tc>
        <w:tc>
          <w:tcPr>
            <w:tcW w:w="1367" w:type="dxa"/>
          </w:tcPr>
          <w:p w:rsidR="007A3512" w:rsidRDefault="007A3512" w:rsidP="00620B60">
            <w:pPr>
              <w:jc w:val="center"/>
              <w:rPr>
                <w:sz w:val="24"/>
                <w:szCs w:val="24"/>
                <w:lang w:val="uk-UA"/>
              </w:rPr>
            </w:pPr>
            <w:r>
              <w:rPr>
                <w:sz w:val="24"/>
                <w:szCs w:val="24"/>
                <w:lang w:val="uk-UA"/>
              </w:rPr>
              <w:t>0,65</w:t>
            </w:r>
          </w:p>
        </w:tc>
        <w:tc>
          <w:tcPr>
            <w:tcW w:w="1368" w:type="dxa"/>
          </w:tcPr>
          <w:p w:rsidR="007A3512" w:rsidRDefault="007A3512" w:rsidP="00620B60">
            <w:pPr>
              <w:jc w:val="center"/>
              <w:rPr>
                <w:sz w:val="24"/>
                <w:szCs w:val="24"/>
                <w:lang w:val="uk-UA"/>
              </w:rPr>
            </w:pPr>
            <w:r>
              <w:rPr>
                <w:sz w:val="24"/>
                <w:szCs w:val="24"/>
                <w:lang w:val="uk-UA"/>
              </w:rPr>
              <w:t>2,8</w:t>
            </w:r>
          </w:p>
        </w:tc>
      </w:tr>
      <w:tr w:rsidR="007A3512" w:rsidTr="00620B60">
        <w:tc>
          <w:tcPr>
            <w:tcW w:w="1367" w:type="dxa"/>
          </w:tcPr>
          <w:p w:rsidR="007A3512" w:rsidRDefault="007A3512" w:rsidP="00620B60">
            <w:pPr>
              <w:jc w:val="center"/>
              <w:rPr>
                <w:sz w:val="24"/>
                <w:szCs w:val="24"/>
                <w:lang w:val="uk-UA"/>
              </w:rPr>
            </w:pPr>
            <w:r>
              <w:rPr>
                <w:sz w:val="24"/>
                <w:szCs w:val="24"/>
                <w:lang w:val="uk-UA"/>
              </w:rPr>
              <w:t>2</w:t>
            </w:r>
          </w:p>
        </w:tc>
        <w:tc>
          <w:tcPr>
            <w:tcW w:w="1367" w:type="dxa"/>
          </w:tcPr>
          <w:p w:rsidR="007A3512" w:rsidRDefault="007A3512" w:rsidP="00620B60">
            <w:pPr>
              <w:jc w:val="center"/>
              <w:rPr>
                <w:sz w:val="24"/>
                <w:szCs w:val="24"/>
                <w:lang w:val="uk-UA"/>
              </w:rPr>
            </w:pPr>
            <w:r>
              <w:rPr>
                <w:sz w:val="24"/>
                <w:szCs w:val="24"/>
                <w:lang w:val="uk-UA"/>
              </w:rPr>
              <w:t>3,35</w:t>
            </w:r>
          </w:p>
        </w:tc>
        <w:tc>
          <w:tcPr>
            <w:tcW w:w="1367" w:type="dxa"/>
          </w:tcPr>
          <w:p w:rsidR="007A3512" w:rsidRDefault="007A3512" w:rsidP="00620B60">
            <w:pPr>
              <w:jc w:val="center"/>
              <w:rPr>
                <w:sz w:val="24"/>
                <w:szCs w:val="24"/>
                <w:lang w:val="uk-UA"/>
              </w:rPr>
            </w:pPr>
            <w:r>
              <w:rPr>
                <w:sz w:val="24"/>
                <w:szCs w:val="24"/>
                <w:lang w:val="uk-UA"/>
              </w:rPr>
              <w:t>2,9</w:t>
            </w:r>
          </w:p>
        </w:tc>
        <w:tc>
          <w:tcPr>
            <w:tcW w:w="1367" w:type="dxa"/>
          </w:tcPr>
          <w:p w:rsidR="007A3512" w:rsidRDefault="007A3512" w:rsidP="00620B60">
            <w:pPr>
              <w:jc w:val="center"/>
              <w:rPr>
                <w:sz w:val="24"/>
                <w:szCs w:val="24"/>
                <w:lang w:val="uk-UA"/>
              </w:rPr>
            </w:pPr>
            <w:r>
              <w:rPr>
                <w:sz w:val="24"/>
                <w:szCs w:val="24"/>
                <w:lang w:val="uk-UA"/>
              </w:rPr>
              <w:t>0,91</w:t>
            </w:r>
          </w:p>
        </w:tc>
        <w:tc>
          <w:tcPr>
            <w:tcW w:w="1367" w:type="dxa"/>
          </w:tcPr>
          <w:p w:rsidR="007A3512" w:rsidRDefault="007A3512" w:rsidP="00620B60">
            <w:pPr>
              <w:jc w:val="center"/>
              <w:rPr>
                <w:sz w:val="24"/>
                <w:szCs w:val="24"/>
                <w:lang w:val="uk-UA"/>
              </w:rPr>
            </w:pPr>
            <w:r>
              <w:rPr>
                <w:sz w:val="24"/>
                <w:szCs w:val="24"/>
                <w:lang w:val="uk-UA"/>
              </w:rPr>
              <w:t>0,66</w:t>
            </w:r>
          </w:p>
        </w:tc>
        <w:tc>
          <w:tcPr>
            <w:tcW w:w="1368" w:type="dxa"/>
          </w:tcPr>
          <w:p w:rsidR="007A3512" w:rsidRDefault="007A3512" w:rsidP="00620B60">
            <w:pPr>
              <w:jc w:val="center"/>
              <w:rPr>
                <w:sz w:val="24"/>
                <w:szCs w:val="24"/>
                <w:lang w:val="uk-UA"/>
              </w:rPr>
            </w:pPr>
            <w:r>
              <w:rPr>
                <w:sz w:val="24"/>
                <w:szCs w:val="24"/>
                <w:lang w:val="uk-UA"/>
              </w:rPr>
              <w:t>2,85</w:t>
            </w:r>
          </w:p>
        </w:tc>
      </w:tr>
      <w:tr w:rsidR="007A3512" w:rsidTr="00620B60">
        <w:tc>
          <w:tcPr>
            <w:tcW w:w="1367" w:type="dxa"/>
          </w:tcPr>
          <w:p w:rsidR="007A3512" w:rsidRDefault="007A3512" w:rsidP="00620B60">
            <w:pPr>
              <w:jc w:val="center"/>
              <w:rPr>
                <w:sz w:val="24"/>
                <w:szCs w:val="24"/>
                <w:lang w:val="uk-UA"/>
              </w:rPr>
            </w:pPr>
            <w:r>
              <w:rPr>
                <w:sz w:val="24"/>
                <w:szCs w:val="24"/>
                <w:lang w:val="uk-UA"/>
              </w:rPr>
              <w:t>3</w:t>
            </w:r>
          </w:p>
        </w:tc>
        <w:tc>
          <w:tcPr>
            <w:tcW w:w="1367" w:type="dxa"/>
          </w:tcPr>
          <w:p w:rsidR="007A3512" w:rsidRDefault="007A3512" w:rsidP="00620B60">
            <w:pPr>
              <w:jc w:val="center"/>
              <w:rPr>
                <w:sz w:val="24"/>
                <w:szCs w:val="24"/>
                <w:lang w:val="uk-UA"/>
              </w:rPr>
            </w:pPr>
            <w:r>
              <w:rPr>
                <w:sz w:val="24"/>
                <w:szCs w:val="24"/>
                <w:lang w:val="uk-UA"/>
              </w:rPr>
              <w:t>3,4</w:t>
            </w:r>
          </w:p>
        </w:tc>
        <w:tc>
          <w:tcPr>
            <w:tcW w:w="1367" w:type="dxa"/>
          </w:tcPr>
          <w:p w:rsidR="007A3512" w:rsidRDefault="007A3512" w:rsidP="00620B60">
            <w:pPr>
              <w:jc w:val="center"/>
              <w:rPr>
                <w:sz w:val="24"/>
                <w:szCs w:val="24"/>
                <w:lang w:val="uk-UA"/>
              </w:rPr>
            </w:pPr>
            <w:r>
              <w:rPr>
                <w:sz w:val="24"/>
                <w:szCs w:val="24"/>
                <w:lang w:val="uk-UA"/>
              </w:rPr>
              <w:t>2,95</w:t>
            </w:r>
          </w:p>
        </w:tc>
        <w:tc>
          <w:tcPr>
            <w:tcW w:w="1367" w:type="dxa"/>
          </w:tcPr>
          <w:p w:rsidR="007A3512" w:rsidRDefault="007A3512" w:rsidP="00620B60">
            <w:pPr>
              <w:jc w:val="center"/>
              <w:rPr>
                <w:sz w:val="24"/>
                <w:szCs w:val="24"/>
                <w:lang w:val="uk-UA"/>
              </w:rPr>
            </w:pPr>
            <w:r>
              <w:rPr>
                <w:sz w:val="24"/>
                <w:szCs w:val="24"/>
                <w:lang w:val="uk-UA"/>
              </w:rPr>
              <w:t>0,92</w:t>
            </w:r>
          </w:p>
        </w:tc>
        <w:tc>
          <w:tcPr>
            <w:tcW w:w="1367" w:type="dxa"/>
          </w:tcPr>
          <w:p w:rsidR="007A3512" w:rsidRDefault="007A3512" w:rsidP="00620B60">
            <w:pPr>
              <w:jc w:val="center"/>
              <w:rPr>
                <w:sz w:val="24"/>
                <w:szCs w:val="24"/>
                <w:lang w:val="uk-UA"/>
              </w:rPr>
            </w:pPr>
            <w:r>
              <w:rPr>
                <w:sz w:val="24"/>
                <w:szCs w:val="24"/>
                <w:lang w:val="uk-UA"/>
              </w:rPr>
              <w:t>0,67</w:t>
            </w:r>
          </w:p>
        </w:tc>
        <w:tc>
          <w:tcPr>
            <w:tcW w:w="1368" w:type="dxa"/>
          </w:tcPr>
          <w:p w:rsidR="007A3512" w:rsidRDefault="007A3512" w:rsidP="00620B60">
            <w:pPr>
              <w:jc w:val="center"/>
              <w:rPr>
                <w:sz w:val="24"/>
                <w:szCs w:val="24"/>
                <w:lang w:val="uk-UA"/>
              </w:rPr>
            </w:pPr>
            <w:r>
              <w:rPr>
                <w:sz w:val="24"/>
                <w:szCs w:val="24"/>
                <w:lang w:val="uk-UA"/>
              </w:rPr>
              <w:t>2,9</w:t>
            </w:r>
          </w:p>
        </w:tc>
      </w:tr>
      <w:tr w:rsidR="007A3512" w:rsidTr="00620B60">
        <w:tc>
          <w:tcPr>
            <w:tcW w:w="1367" w:type="dxa"/>
          </w:tcPr>
          <w:p w:rsidR="007A3512" w:rsidRDefault="007A3512" w:rsidP="00620B60">
            <w:pPr>
              <w:jc w:val="center"/>
              <w:rPr>
                <w:sz w:val="24"/>
                <w:szCs w:val="24"/>
                <w:lang w:val="uk-UA"/>
              </w:rPr>
            </w:pPr>
            <w:r>
              <w:rPr>
                <w:sz w:val="24"/>
                <w:szCs w:val="24"/>
                <w:lang w:val="uk-UA"/>
              </w:rPr>
              <w:t>4</w:t>
            </w:r>
          </w:p>
        </w:tc>
        <w:tc>
          <w:tcPr>
            <w:tcW w:w="1367" w:type="dxa"/>
          </w:tcPr>
          <w:p w:rsidR="007A3512" w:rsidRDefault="007A3512" w:rsidP="00620B60">
            <w:pPr>
              <w:jc w:val="center"/>
              <w:rPr>
                <w:sz w:val="24"/>
                <w:szCs w:val="24"/>
                <w:lang w:val="uk-UA"/>
              </w:rPr>
            </w:pPr>
            <w:r>
              <w:rPr>
                <w:sz w:val="24"/>
                <w:szCs w:val="24"/>
                <w:lang w:val="uk-UA"/>
              </w:rPr>
              <w:t>3,45</w:t>
            </w:r>
          </w:p>
        </w:tc>
        <w:tc>
          <w:tcPr>
            <w:tcW w:w="1367" w:type="dxa"/>
          </w:tcPr>
          <w:p w:rsidR="007A3512" w:rsidRDefault="007A3512" w:rsidP="00620B60">
            <w:pPr>
              <w:jc w:val="center"/>
              <w:rPr>
                <w:sz w:val="24"/>
                <w:szCs w:val="24"/>
                <w:lang w:val="uk-UA"/>
              </w:rPr>
            </w:pPr>
            <w:r>
              <w:rPr>
                <w:sz w:val="24"/>
                <w:szCs w:val="24"/>
                <w:lang w:val="uk-UA"/>
              </w:rPr>
              <w:t>2,97</w:t>
            </w:r>
          </w:p>
        </w:tc>
        <w:tc>
          <w:tcPr>
            <w:tcW w:w="1367" w:type="dxa"/>
          </w:tcPr>
          <w:p w:rsidR="007A3512" w:rsidRDefault="007A3512" w:rsidP="00620B60">
            <w:pPr>
              <w:jc w:val="center"/>
              <w:rPr>
                <w:sz w:val="24"/>
                <w:szCs w:val="24"/>
                <w:lang w:val="uk-UA"/>
              </w:rPr>
            </w:pPr>
            <w:r>
              <w:rPr>
                <w:sz w:val="24"/>
                <w:szCs w:val="24"/>
                <w:lang w:val="uk-UA"/>
              </w:rPr>
              <w:t>0,93</w:t>
            </w:r>
          </w:p>
        </w:tc>
        <w:tc>
          <w:tcPr>
            <w:tcW w:w="1367" w:type="dxa"/>
          </w:tcPr>
          <w:p w:rsidR="007A3512" w:rsidRDefault="007A3512" w:rsidP="00620B60">
            <w:pPr>
              <w:jc w:val="center"/>
              <w:rPr>
                <w:sz w:val="24"/>
                <w:szCs w:val="24"/>
                <w:lang w:val="uk-UA"/>
              </w:rPr>
            </w:pPr>
            <w:r>
              <w:rPr>
                <w:sz w:val="24"/>
                <w:szCs w:val="24"/>
                <w:lang w:val="uk-UA"/>
              </w:rPr>
              <w:t>0,68</w:t>
            </w:r>
          </w:p>
        </w:tc>
        <w:tc>
          <w:tcPr>
            <w:tcW w:w="1368" w:type="dxa"/>
          </w:tcPr>
          <w:p w:rsidR="007A3512" w:rsidRDefault="007A3512" w:rsidP="00620B60">
            <w:pPr>
              <w:jc w:val="center"/>
              <w:rPr>
                <w:sz w:val="24"/>
                <w:szCs w:val="24"/>
                <w:lang w:val="uk-UA"/>
              </w:rPr>
            </w:pPr>
            <w:r>
              <w:rPr>
                <w:sz w:val="24"/>
                <w:szCs w:val="24"/>
                <w:lang w:val="uk-UA"/>
              </w:rPr>
              <w:t>2,95</w:t>
            </w:r>
          </w:p>
        </w:tc>
      </w:tr>
      <w:tr w:rsidR="007A3512" w:rsidTr="00620B60">
        <w:tc>
          <w:tcPr>
            <w:tcW w:w="1367" w:type="dxa"/>
          </w:tcPr>
          <w:p w:rsidR="007A3512" w:rsidRDefault="007A3512" w:rsidP="00620B60">
            <w:pPr>
              <w:jc w:val="center"/>
              <w:rPr>
                <w:sz w:val="24"/>
                <w:szCs w:val="24"/>
                <w:lang w:val="uk-UA"/>
              </w:rPr>
            </w:pPr>
            <w:r>
              <w:rPr>
                <w:sz w:val="24"/>
                <w:szCs w:val="24"/>
                <w:lang w:val="uk-UA"/>
              </w:rPr>
              <w:t>5</w:t>
            </w:r>
          </w:p>
        </w:tc>
        <w:tc>
          <w:tcPr>
            <w:tcW w:w="1367" w:type="dxa"/>
          </w:tcPr>
          <w:p w:rsidR="007A3512" w:rsidRDefault="007A3512" w:rsidP="00620B60">
            <w:pPr>
              <w:jc w:val="center"/>
              <w:rPr>
                <w:sz w:val="24"/>
                <w:szCs w:val="24"/>
                <w:lang w:val="uk-UA"/>
              </w:rPr>
            </w:pPr>
            <w:r>
              <w:rPr>
                <w:sz w:val="24"/>
                <w:szCs w:val="24"/>
                <w:lang w:val="uk-UA"/>
              </w:rPr>
              <w:t>3,6</w:t>
            </w:r>
          </w:p>
        </w:tc>
        <w:tc>
          <w:tcPr>
            <w:tcW w:w="1367" w:type="dxa"/>
          </w:tcPr>
          <w:p w:rsidR="007A3512" w:rsidRDefault="007A3512" w:rsidP="00620B60">
            <w:pPr>
              <w:jc w:val="center"/>
              <w:rPr>
                <w:sz w:val="24"/>
                <w:szCs w:val="24"/>
                <w:lang w:val="uk-UA"/>
              </w:rPr>
            </w:pPr>
            <w:r>
              <w:rPr>
                <w:sz w:val="24"/>
                <w:szCs w:val="24"/>
                <w:lang w:val="uk-UA"/>
              </w:rPr>
              <w:t>2,99</w:t>
            </w:r>
          </w:p>
        </w:tc>
        <w:tc>
          <w:tcPr>
            <w:tcW w:w="1367" w:type="dxa"/>
          </w:tcPr>
          <w:p w:rsidR="007A3512" w:rsidRDefault="007A3512" w:rsidP="00620B60">
            <w:pPr>
              <w:jc w:val="center"/>
              <w:rPr>
                <w:sz w:val="24"/>
                <w:szCs w:val="24"/>
                <w:lang w:val="uk-UA"/>
              </w:rPr>
            </w:pPr>
            <w:r>
              <w:rPr>
                <w:sz w:val="24"/>
                <w:szCs w:val="24"/>
                <w:lang w:val="uk-UA"/>
              </w:rPr>
              <w:t>0,95</w:t>
            </w:r>
          </w:p>
        </w:tc>
        <w:tc>
          <w:tcPr>
            <w:tcW w:w="1367" w:type="dxa"/>
          </w:tcPr>
          <w:p w:rsidR="007A3512" w:rsidRDefault="007A3512" w:rsidP="00620B60">
            <w:pPr>
              <w:jc w:val="center"/>
              <w:rPr>
                <w:sz w:val="24"/>
                <w:szCs w:val="24"/>
                <w:lang w:val="uk-UA"/>
              </w:rPr>
            </w:pPr>
            <w:r>
              <w:rPr>
                <w:sz w:val="24"/>
                <w:szCs w:val="24"/>
                <w:lang w:val="uk-UA"/>
              </w:rPr>
              <w:t>0,69</w:t>
            </w:r>
          </w:p>
        </w:tc>
        <w:tc>
          <w:tcPr>
            <w:tcW w:w="1368" w:type="dxa"/>
          </w:tcPr>
          <w:p w:rsidR="007A3512" w:rsidRDefault="007A3512" w:rsidP="00620B60">
            <w:pPr>
              <w:jc w:val="center"/>
              <w:rPr>
                <w:sz w:val="24"/>
                <w:szCs w:val="24"/>
                <w:lang w:val="uk-UA"/>
              </w:rPr>
            </w:pPr>
            <w:r>
              <w:rPr>
                <w:sz w:val="24"/>
                <w:szCs w:val="24"/>
                <w:lang w:val="uk-UA"/>
              </w:rPr>
              <w:t>3</w:t>
            </w:r>
          </w:p>
        </w:tc>
      </w:tr>
    </w:tbl>
    <w:p w:rsidR="007A3512" w:rsidRDefault="007A3512" w:rsidP="007A3512">
      <w:pPr>
        <w:rPr>
          <w:rFonts w:eastAsiaTheme="minorEastAsia"/>
          <w:lang w:val="uk-UA"/>
        </w:rPr>
      </w:pPr>
    </w:p>
    <w:p w:rsidR="007A3512" w:rsidRPr="00CC0D6C" w:rsidRDefault="007A3512" w:rsidP="007A3512">
      <w:pPr>
        <w:rPr>
          <w:rFonts w:eastAsiaTheme="minorEastAsia"/>
          <w:lang w:val="uk-UA"/>
        </w:rPr>
      </w:pPr>
    </w:p>
    <w:p w:rsidR="007A3512" w:rsidRDefault="007A3512" w:rsidP="007A3512">
      <w:pPr>
        <w:rPr>
          <w:rFonts w:eastAsiaTheme="minorEastAsia"/>
          <w:lang w:val="uk-UA"/>
        </w:rPr>
      </w:pPr>
      <w:r>
        <w:rPr>
          <w:rFonts w:eastAsiaTheme="minorEastAsia"/>
          <w:lang w:val="uk-UA"/>
        </w:rPr>
        <w:t xml:space="preserve">              Визначити додаткові втрати потужності в цеховому трансформаторі типу </w:t>
      </w:r>
    </w:p>
    <w:p w:rsidR="007A3512" w:rsidRDefault="007A3512" w:rsidP="007A3512">
      <w:pPr>
        <w:rPr>
          <w:rFonts w:eastAsiaTheme="minorEastAsia"/>
          <w:lang w:val="uk-UA"/>
        </w:rPr>
      </w:pPr>
      <w:r>
        <w:rPr>
          <w:rFonts w:eastAsiaTheme="minorEastAsia"/>
          <w:lang w:val="uk-UA"/>
        </w:rPr>
        <w:t xml:space="preserve">ТМ-1600/10  КТП від впливу ВГ та </w:t>
      </w:r>
      <w:proofErr w:type="spellStart"/>
      <w:r>
        <w:rPr>
          <w:rFonts w:eastAsiaTheme="minorEastAsia"/>
          <w:lang w:val="uk-UA"/>
        </w:rPr>
        <w:t>несиметрії</w:t>
      </w:r>
      <w:proofErr w:type="spellEnd"/>
      <w:r>
        <w:rPr>
          <w:rFonts w:eastAsiaTheme="minorEastAsia"/>
          <w:lang w:val="uk-UA"/>
        </w:rPr>
        <w:t xml:space="preserve"> за наявності в спектрі наступних гармонік напруги:</w:t>
      </w:r>
    </w:p>
    <w:p w:rsidR="007A3512" w:rsidRDefault="007A3512" w:rsidP="007A3512">
      <w:pPr>
        <w:rPr>
          <w:lang w:val="uk-UA"/>
        </w:rPr>
      </w:pPr>
      <w:r>
        <w:rPr>
          <w:lang w:val="en-US"/>
        </w:rPr>
        <w:t>U</w:t>
      </w:r>
      <w:r>
        <w:rPr>
          <w:vertAlign w:val="subscript"/>
          <w:lang w:val="uk-UA"/>
        </w:rPr>
        <w:t>5</w:t>
      </w:r>
      <w:r>
        <w:rPr>
          <w:lang w:val="uk-UA"/>
        </w:rPr>
        <w:t xml:space="preserve"> = 3</w:t>
      </w:r>
      <w:proofErr w:type="gramStart"/>
      <w:r>
        <w:rPr>
          <w:lang w:val="uk-UA"/>
        </w:rPr>
        <w:t>,2</w:t>
      </w:r>
      <w:proofErr w:type="gramEnd"/>
      <w:r>
        <w:rPr>
          <w:lang w:val="uk-UA"/>
        </w:rPr>
        <w:t xml:space="preserve"> %;  </w:t>
      </w:r>
      <w:r>
        <w:rPr>
          <w:lang w:val="en-US"/>
        </w:rPr>
        <w:t>U</w:t>
      </w:r>
      <w:r>
        <w:rPr>
          <w:vertAlign w:val="subscript"/>
          <w:lang w:val="uk-UA"/>
        </w:rPr>
        <w:t xml:space="preserve">7 </w:t>
      </w:r>
      <w:r>
        <w:rPr>
          <w:lang w:val="uk-UA"/>
        </w:rPr>
        <w:t xml:space="preserve">= 2,8 %;  </w:t>
      </w:r>
      <w:r>
        <w:rPr>
          <w:lang w:val="en-US"/>
        </w:rPr>
        <w:t>U</w:t>
      </w:r>
      <w:r>
        <w:rPr>
          <w:vertAlign w:val="subscript"/>
          <w:lang w:val="uk-UA"/>
        </w:rPr>
        <w:t>11</w:t>
      </w:r>
      <w:r>
        <w:rPr>
          <w:lang w:val="uk-UA"/>
        </w:rPr>
        <w:t xml:space="preserve"> = 0,9 %;  </w:t>
      </w:r>
      <w:r>
        <w:rPr>
          <w:lang w:val="en-US"/>
        </w:rPr>
        <w:t>U</w:t>
      </w:r>
      <w:r>
        <w:rPr>
          <w:vertAlign w:val="subscript"/>
          <w:lang w:val="uk-UA"/>
        </w:rPr>
        <w:t>13</w:t>
      </w:r>
      <w:r>
        <w:rPr>
          <w:lang w:val="uk-UA"/>
        </w:rPr>
        <w:t xml:space="preserve"> = 0,65 %. </w:t>
      </w:r>
    </w:p>
    <w:p w:rsidR="007A3512" w:rsidRPr="00352FEB" w:rsidRDefault="007A3512" w:rsidP="007A3512">
      <w:pPr>
        <w:ind w:firstLine="708"/>
        <w:rPr>
          <w:rFonts w:eastAsiaTheme="minorEastAsia"/>
          <w:lang w:val="uk-UA"/>
        </w:rPr>
      </w:pPr>
      <w:r>
        <w:rPr>
          <w:lang w:val="uk-UA"/>
        </w:rPr>
        <w:t xml:space="preserve">Коефіцієнт </w:t>
      </w:r>
      <w:proofErr w:type="spellStart"/>
      <w:r>
        <w:rPr>
          <w:lang w:val="uk-UA"/>
        </w:rPr>
        <w:t>несиметрії</w:t>
      </w:r>
      <w:proofErr w:type="spellEnd"/>
      <w:r>
        <w:rPr>
          <w:lang w:val="uk-UA"/>
        </w:rPr>
        <w:t xml:space="preserve">   </w:t>
      </w:r>
      <w:r w:rsidRPr="009A17D2">
        <w:rPr>
          <w:lang w:val="uk-UA"/>
        </w:rPr>
        <w:t>К</w:t>
      </w:r>
      <w:r w:rsidRPr="009A17D2">
        <w:rPr>
          <w:vertAlign w:val="subscript"/>
          <w:lang w:val="uk-UA"/>
        </w:rPr>
        <w:t>2</w:t>
      </w:r>
      <w:r w:rsidRPr="009A17D2">
        <w:rPr>
          <w:vertAlign w:val="subscript"/>
          <w:lang w:val="en-US"/>
        </w:rPr>
        <w:t>U</w:t>
      </w:r>
      <w:r>
        <w:rPr>
          <w:sz w:val="28"/>
          <w:szCs w:val="28"/>
          <w:lang w:val="uk-UA"/>
        </w:rPr>
        <w:t xml:space="preserve"> = </w:t>
      </w:r>
      <w:r w:rsidRPr="00352FEB">
        <w:rPr>
          <w:lang w:val="uk-UA"/>
        </w:rPr>
        <w:t>2,</w:t>
      </w:r>
      <w:r>
        <w:rPr>
          <w:lang w:val="uk-UA"/>
        </w:rPr>
        <w:t>8</w:t>
      </w:r>
      <w:r w:rsidRPr="00352FEB">
        <w:rPr>
          <w:lang w:val="uk-UA"/>
        </w:rPr>
        <w:t xml:space="preserve"> %</w:t>
      </w:r>
      <w:r>
        <w:rPr>
          <w:lang w:val="uk-UA"/>
        </w:rPr>
        <w:t>. В нормальному режимі роботи трансформатор завантажений на 80 %.</w:t>
      </w:r>
    </w:p>
    <w:p w:rsidR="007A3512" w:rsidRDefault="007A3512" w:rsidP="007A3512">
      <w:pPr>
        <w:rPr>
          <w:rFonts w:eastAsiaTheme="minorEastAsia"/>
          <w:lang w:val="uk-UA"/>
        </w:rPr>
      </w:pPr>
      <w:r>
        <w:rPr>
          <w:rFonts w:eastAsiaTheme="minorEastAsia"/>
          <w:lang w:val="uk-UA"/>
        </w:rPr>
        <w:t xml:space="preserve">                </w:t>
      </w:r>
    </w:p>
    <w:p w:rsidR="007A3512" w:rsidRDefault="007A3512" w:rsidP="007A3512">
      <w:pPr>
        <w:rPr>
          <w:rFonts w:eastAsiaTheme="minorEastAsia"/>
          <w:lang w:val="uk-UA"/>
        </w:rPr>
      </w:pPr>
      <w:r>
        <w:rPr>
          <w:rFonts w:eastAsiaTheme="minorEastAsia"/>
          <w:lang w:val="uk-UA"/>
        </w:rPr>
        <w:lastRenderedPageBreak/>
        <w:t xml:space="preserve"> Втрати потужності в трансформаторі :</w:t>
      </w:r>
    </w:p>
    <w:p w:rsidR="007A3512" w:rsidRDefault="007A3512" w:rsidP="007A3512">
      <w:pPr>
        <w:rPr>
          <w:rFonts w:eastAsiaTheme="minorEastAsia"/>
          <w:lang w:val="uk-UA"/>
        </w:rPr>
      </w:pPr>
    </w:p>
    <w:p w:rsidR="007A3512" w:rsidRDefault="007A3512" w:rsidP="007A3512">
      <w:pPr>
        <w:rPr>
          <w:rFonts w:eastAsiaTheme="minorEastAsia"/>
          <w:lang w:val="uk-UA"/>
        </w:rPr>
      </w:pPr>
      <w:r>
        <w:rPr>
          <w:rFonts w:eastAsiaTheme="minorEastAsia"/>
          <w:lang w:val="uk-UA"/>
        </w:rPr>
        <w:t>- в нормальному режимі роботи на частоті основної гармоніки:</w:t>
      </w:r>
    </w:p>
    <w:p w:rsidR="007A3512" w:rsidRDefault="007A3512" w:rsidP="007A3512">
      <w:pPr>
        <w:rPr>
          <w:rFonts w:eastAsiaTheme="minorEastAsia"/>
          <w:lang w:val="uk-UA"/>
        </w:rPr>
      </w:pPr>
      <w:r>
        <w:rPr>
          <w:rFonts w:eastAsiaTheme="minorEastAsia"/>
          <w:lang w:val="uk-UA"/>
        </w:rPr>
        <w:t xml:space="preserve">              </w:t>
      </w:r>
      <w:proofErr w:type="spellStart"/>
      <w:r>
        <w:rPr>
          <w:rFonts w:eastAsiaTheme="minorEastAsia"/>
          <w:lang w:val="uk-UA"/>
        </w:rPr>
        <w:t>∆Р</w:t>
      </w:r>
      <w:r>
        <w:rPr>
          <w:rFonts w:eastAsiaTheme="minorEastAsia"/>
          <w:vertAlign w:val="subscript"/>
          <w:lang w:val="uk-UA"/>
        </w:rPr>
        <w:t>ном</w:t>
      </w:r>
      <w:proofErr w:type="spellEnd"/>
      <w:r>
        <w:rPr>
          <w:rFonts w:eastAsiaTheme="minorEastAsia"/>
          <w:lang w:val="uk-UA"/>
        </w:rPr>
        <w:t xml:space="preserve"> = </w:t>
      </w:r>
      <m:oMath>
        <m:sSubSup>
          <m:sSubSupPr>
            <m:ctrlPr>
              <w:rPr>
                <w:rFonts w:ascii="Cambria Math" w:eastAsiaTheme="minorEastAsia" w:hAnsi="Cambria Math"/>
                <w:i/>
                <w:lang w:val="uk-UA"/>
              </w:rPr>
            </m:ctrlPr>
          </m:sSubSupPr>
          <m:e>
            <m:r>
              <w:rPr>
                <w:rFonts w:ascii="Cambria Math" w:eastAsiaTheme="minorEastAsia" w:hAnsi="Cambria Math"/>
                <w:lang w:val="uk-UA"/>
              </w:rPr>
              <m:t>k</m:t>
            </m:r>
          </m:e>
          <m:sub>
            <m:r>
              <w:rPr>
                <w:rFonts w:ascii="Cambria Math" w:eastAsiaTheme="minorEastAsia" w:hAnsi="Cambria Math"/>
                <w:lang w:val="uk-UA"/>
              </w:rPr>
              <m:t xml:space="preserve">3  </m:t>
            </m:r>
          </m:sub>
          <m:sup>
            <m:r>
              <w:rPr>
                <w:rFonts w:ascii="Cambria Math" w:eastAsiaTheme="minorEastAsia" w:hAnsi="Cambria Math"/>
                <w:lang w:val="uk-UA"/>
              </w:rPr>
              <m:t>2</m:t>
            </m:r>
          </m:sup>
        </m:sSubSup>
        <m:r>
          <w:rPr>
            <w:rFonts w:ascii="Cambria Math" w:eastAsiaTheme="minorEastAsia" w:hAnsi="Cambria Math"/>
            <w:lang w:val="uk-UA"/>
          </w:rPr>
          <m:t xml:space="preserve">· </m:t>
        </m:r>
      </m:oMath>
      <w:r>
        <w:rPr>
          <w:rFonts w:eastAsiaTheme="minorEastAsia"/>
          <w:lang w:val="uk-UA"/>
        </w:rPr>
        <w:t>∆Р</w:t>
      </w:r>
      <w:r>
        <w:rPr>
          <w:rFonts w:eastAsiaTheme="minorEastAsia"/>
          <w:vertAlign w:val="subscript"/>
          <w:lang w:val="uk-UA"/>
        </w:rPr>
        <w:t>КЗ</w:t>
      </w:r>
      <w:r>
        <w:rPr>
          <w:rFonts w:eastAsiaTheme="minorEastAsia"/>
          <w:lang w:val="uk-UA"/>
        </w:rPr>
        <w:t xml:space="preserve"> = 0,8</w:t>
      </w:r>
      <w:r>
        <w:rPr>
          <w:rFonts w:eastAsiaTheme="minorEastAsia"/>
          <w:vertAlign w:val="superscript"/>
          <w:lang w:val="uk-UA"/>
        </w:rPr>
        <w:t>2</w:t>
      </w:r>
      <w:r>
        <w:rPr>
          <w:rFonts w:eastAsiaTheme="minorEastAsia"/>
          <w:lang w:val="uk-UA"/>
        </w:rPr>
        <w:t xml:space="preserve"> ·16,5 = 10,56 кВт;</w:t>
      </w:r>
    </w:p>
    <w:p w:rsidR="007A3512" w:rsidRDefault="007A3512" w:rsidP="007A3512">
      <w:pPr>
        <w:rPr>
          <w:rFonts w:eastAsiaTheme="minorEastAsia"/>
          <w:lang w:val="uk-UA"/>
        </w:rPr>
      </w:pPr>
      <w:r>
        <w:rPr>
          <w:rFonts w:eastAsiaTheme="minorEastAsia"/>
          <w:lang w:val="uk-UA"/>
        </w:rPr>
        <w:t>- за впливу ВГ:</w:t>
      </w:r>
    </w:p>
    <w:p w:rsidR="007A3512" w:rsidRPr="00054F2B" w:rsidRDefault="007A3512" w:rsidP="007A3512">
      <w:pPr>
        <w:rPr>
          <w:rFonts w:eastAsiaTheme="minorEastAsia"/>
          <w:lang w:val="uk-UA"/>
        </w:rPr>
      </w:pPr>
      <w:r>
        <w:rPr>
          <w:rFonts w:eastAsiaTheme="minorEastAsia"/>
          <w:lang w:val="uk-UA"/>
        </w:rPr>
        <w:t xml:space="preserve">           ∆Р</w:t>
      </w:r>
      <w:r>
        <w:rPr>
          <w:rFonts w:eastAsiaTheme="minorEastAsia"/>
          <w:vertAlign w:val="subscript"/>
          <w:lang w:val="en-US"/>
        </w:rPr>
        <w:t>n</w:t>
      </w:r>
      <w:r w:rsidRPr="00A67D93">
        <w:rPr>
          <w:rFonts w:eastAsiaTheme="minorEastAsia"/>
          <w:lang w:val="uk-UA"/>
        </w:rPr>
        <w:t xml:space="preserve"> =</w:t>
      </w:r>
      <w:r>
        <w:rPr>
          <w:rFonts w:eastAsiaTheme="minorEastAsia"/>
          <w:vertAlign w:val="subscript"/>
          <w:lang w:val="uk-UA"/>
        </w:rPr>
        <w:t xml:space="preserve">  </w:t>
      </w:r>
      <w:proofErr w:type="spellStart"/>
      <w:r>
        <w:rPr>
          <w:rFonts w:eastAsiaTheme="minorEastAsia"/>
          <w:lang w:val="uk-UA"/>
        </w:rPr>
        <w:t>∆Р</w:t>
      </w:r>
      <w:r>
        <w:rPr>
          <w:rFonts w:eastAsiaTheme="minorEastAsia"/>
          <w:vertAlign w:val="subscript"/>
          <w:lang w:val="uk-UA"/>
        </w:rPr>
        <w:t>ном</w:t>
      </w:r>
      <w:proofErr w:type="spellEnd"/>
      <w:r w:rsidRPr="00A67D93">
        <w:rPr>
          <w:rFonts w:eastAsiaTheme="minorEastAsia"/>
          <w:lang w:val="uk-UA"/>
        </w:rPr>
        <w:t xml:space="preserve"> </w:t>
      </w:r>
      <w:r>
        <w:rPr>
          <w:rFonts w:eastAsiaTheme="minorEastAsia"/>
          <w:lang w:val="en-US"/>
        </w:rPr>
        <w:t>ρ</w:t>
      </w:r>
      <w:r w:rsidRPr="00A67D93">
        <w:rPr>
          <w:rFonts w:eastAsiaTheme="minorEastAsia"/>
          <w:lang w:val="uk-UA"/>
        </w:rPr>
        <w:t xml:space="preserve"> </w:t>
      </w:r>
      <m:oMath>
        <m:nary>
          <m:naryPr>
            <m:chr m:val="∑"/>
            <m:limLoc m:val="undOvr"/>
            <m:ctrlPr>
              <w:rPr>
                <w:rFonts w:ascii="Cambria Math" w:eastAsiaTheme="minorEastAsia" w:hAnsi="Cambria Math"/>
                <w:i/>
                <w:lang w:val="en-US"/>
              </w:rPr>
            </m:ctrlPr>
          </m:naryPr>
          <m:sub>
            <m:r>
              <w:rPr>
                <w:rFonts w:ascii="Cambria Math" w:eastAsiaTheme="minorEastAsia" w:hAnsi="Cambria Math"/>
                <w:lang w:val="en-US"/>
              </w:rPr>
              <m:t>n</m:t>
            </m:r>
            <m:r>
              <w:rPr>
                <w:rFonts w:ascii="Cambria Math" w:eastAsiaTheme="minorEastAsia" w:hAnsi="Cambria Math"/>
                <w:lang w:val="uk-UA"/>
              </w:rPr>
              <m:t>=2</m:t>
            </m:r>
          </m:sub>
          <m:sup>
            <m:r>
              <w:rPr>
                <w:rFonts w:ascii="Cambria Math" w:eastAsiaTheme="minorEastAsia" w:hAnsi="Cambria Math"/>
                <w:lang w:val="en-US"/>
              </w:rPr>
              <m:t>n</m:t>
            </m:r>
          </m:sup>
          <m:e>
            <m:sSub>
              <m:sSubPr>
                <m:ctrlPr>
                  <w:rPr>
                    <w:rFonts w:ascii="Cambria Math" w:eastAsiaTheme="minorEastAsia" w:hAnsi="Cambria Math"/>
                    <w:i/>
                    <w:lang w:val="en-US"/>
                  </w:rPr>
                </m:ctrlPr>
              </m:sSubPr>
              <m:e>
                <m:r>
                  <w:rPr>
                    <w:rFonts w:ascii="Cambria Math" w:eastAsiaTheme="minorEastAsia" w:hAnsi="Cambria Math"/>
                    <w:lang w:val="en-US"/>
                  </w:rPr>
                  <m:t>Λ</m:t>
                </m:r>
              </m:e>
              <m:sub>
                <m:r>
                  <w:rPr>
                    <w:rFonts w:ascii="Cambria Math" w:eastAsiaTheme="minorEastAsia" w:hAnsi="Cambria Math"/>
                    <w:lang w:val="en-US"/>
                  </w:rPr>
                  <m:t>n</m:t>
                </m:r>
                <m:r>
                  <w:rPr>
                    <w:rFonts w:ascii="Cambria Math" w:eastAsiaTheme="minorEastAsia" w:hAnsi="Cambria Math"/>
                    <w:lang w:val="uk-UA"/>
                  </w:rPr>
                  <m:t xml:space="preserve"> </m:t>
                </m:r>
              </m:sub>
            </m:sSub>
          </m:e>
        </m:nary>
        <m:sSubSup>
          <m:sSubSupPr>
            <m:ctrlPr>
              <w:rPr>
                <w:rFonts w:ascii="Cambria Math" w:eastAsiaTheme="minorEastAsia" w:hAnsi="Cambria Math"/>
                <w:i/>
                <w:lang w:val="en-US"/>
              </w:rPr>
            </m:ctrlPr>
          </m:sSubSupPr>
          <m:e>
            <m:r>
              <w:rPr>
                <w:rFonts w:ascii="Cambria Math" w:eastAsiaTheme="minorEastAsia" w:hAnsi="Cambria Math"/>
                <w:lang w:val="en-US"/>
              </w:rPr>
              <m:t>U</m:t>
            </m:r>
          </m:e>
          <m:sub>
            <m:r>
              <w:rPr>
                <w:rFonts w:ascii="Cambria Math" w:eastAsiaTheme="minorEastAsia" w:hAnsi="Cambria Math"/>
                <w:lang w:val="en-US"/>
              </w:rPr>
              <m:t>nx</m:t>
            </m:r>
          </m:sub>
          <m:sup>
            <m:r>
              <w:rPr>
                <w:rFonts w:ascii="Cambria Math" w:eastAsiaTheme="minorEastAsia" w:hAnsi="Cambria Math"/>
                <w:lang w:val="uk-UA"/>
              </w:rPr>
              <m:t>2</m:t>
            </m:r>
          </m:sup>
        </m:sSubSup>
      </m:oMath>
      <w:r w:rsidRPr="00A67D93">
        <w:rPr>
          <w:rFonts w:eastAsiaTheme="minorEastAsia"/>
          <w:lang w:val="uk-UA"/>
        </w:rPr>
        <w:t xml:space="preserve"> = </w:t>
      </w:r>
      <w:r>
        <w:rPr>
          <w:rFonts w:eastAsiaTheme="minorEastAsia"/>
          <w:lang w:val="uk-UA"/>
        </w:rPr>
        <w:t>10,56</w:t>
      </w:r>
      <w:r w:rsidRPr="00A67D93">
        <w:rPr>
          <w:rFonts w:eastAsiaTheme="minorEastAsia"/>
          <w:lang w:val="uk-UA"/>
        </w:rPr>
        <w:t xml:space="preserve"> </w:t>
      </w:r>
      <w:r>
        <w:rPr>
          <w:rFonts w:eastAsiaTheme="minorEastAsia"/>
          <w:lang w:val="uk-UA"/>
        </w:rPr>
        <w:t>·</w:t>
      </w:r>
      <w:r w:rsidRPr="00A67D93">
        <w:rPr>
          <w:rFonts w:eastAsiaTheme="minorEastAsia"/>
          <w:lang w:val="uk-UA"/>
        </w:rPr>
        <w:t xml:space="preserve"> </w:t>
      </w:r>
      <m:oMath>
        <m:f>
          <m:fPr>
            <m:ctrlPr>
              <w:rPr>
                <w:rFonts w:ascii="Cambria Math" w:eastAsiaTheme="minorEastAsia" w:hAnsi="Cambria Math"/>
                <w:i/>
                <w:sz w:val="32"/>
                <w:szCs w:val="32"/>
                <w:lang w:val="uk-UA"/>
              </w:rPr>
            </m:ctrlPr>
          </m:fPr>
          <m:num>
            <m:r>
              <w:rPr>
                <w:rFonts w:ascii="Cambria Math" w:eastAsiaTheme="minorEastAsia" w:hAnsi="Cambria Math"/>
                <w:sz w:val="32"/>
                <w:szCs w:val="32"/>
                <w:lang w:val="uk-UA"/>
              </w:rPr>
              <m:t>0,6</m:t>
            </m:r>
          </m:num>
          <m:den>
            <m:sSup>
              <m:sSupPr>
                <m:ctrlPr>
                  <w:rPr>
                    <w:rFonts w:ascii="Cambria Math" w:eastAsiaTheme="minorEastAsia" w:hAnsi="Cambria Math"/>
                    <w:i/>
                    <w:sz w:val="32"/>
                    <w:szCs w:val="32"/>
                    <w:lang w:val="uk-UA"/>
                  </w:rPr>
                </m:ctrlPr>
              </m:sSupPr>
              <m:e>
                <m:r>
                  <w:rPr>
                    <w:rFonts w:ascii="Cambria Math" w:eastAsiaTheme="minorEastAsia" w:hAnsi="Cambria Math"/>
                    <w:sz w:val="32"/>
                    <w:szCs w:val="32"/>
                    <w:lang w:val="uk-UA"/>
                  </w:rPr>
                  <m:t>0,55</m:t>
                </m:r>
              </m:e>
              <m:sup>
                <m:r>
                  <w:rPr>
                    <w:rFonts w:ascii="Cambria Math" w:eastAsiaTheme="minorEastAsia" w:hAnsi="Cambria Math"/>
                    <w:sz w:val="32"/>
                    <w:szCs w:val="32"/>
                    <w:lang w:val="uk-UA"/>
                  </w:rPr>
                  <m:t>2</m:t>
                </m:r>
              </m:sup>
            </m:sSup>
          </m:den>
        </m:f>
      </m:oMath>
      <w:r w:rsidRPr="00FC519A">
        <w:rPr>
          <w:rFonts w:eastAsiaTheme="minorEastAsia"/>
          <w:sz w:val="32"/>
          <w:szCs w:val="32"/>
          <w:lang w:val="uk-UA"/>
        </w:rPr>
        <w:t xml:space="preserve"> </w:t>
      </w:r>
      <w:r>
        <w:rPr>
          <w:rFonts w:eastAsiaTheme="minorEastAsia"/>
          <w:sz w:val="32"/>
          <w:szCs w:val="32"/>
          <w:lang w:val="uk-UA"/>
        </w:rPr>
        <w:t xml:space="preserve">· </w:t>
      </w:r>
      <m:oMath>
        <m:d>
          <m:dPr>
            <m:ctrlPr>
              <w:rPr>
                <w:rFonts w:ascii="Cambria Math" w:eastAsiaTheme="minorEastAsia" w:hAnsi="Cambria Math"/>
                <w:i/>
                <w:lang w:val="uk-UA"/>
              </w:rPr>
            </m:ctrlPr>
          </m:dPr>
          <m:e>
            <m:m>
              <m:mPr>
                <m:mcs>
                  <m:mc>
                    <m:mcPr>
                      <m:count m:val="2"/>
                      <m:mcJc m:val="center"/>
                    </m:mcPr>
                  </m:mc>
                </m:mcs>
                <m:ctrlPr>
                  <w:rPr>
                    <w:rFonts w:ascii="Cambria Math" w:eastAsiaTheme="minorEastAsia" w:hAnsi="Cambria Math"/>
                    <w:i/>
                    <w:lang w:val="uk-UA"/>
                  </w:rPr>
                </m:ctrlPr>
              </m:mPr>
              <m:mr>
                <m:e>
                  <m:r>
                    <w:rPr>
                      <w:rFonts w:ascii="Cambria Math" w:eastAsiaTheme="minorEastAsia" w:hAnsi="Cambria Math"/>
                      <w:lang w:val="uk-UA"/>
                    </w:rPr>
                    <m:t>0,089·</m:t>
                  </m:r>
                  <m:sSup>
                    <m:sSupPr>
                      <m:ctrlPr>
                        <w:rPr>
                          <w:rFonts w:ascii="Cambria Math" w:eastAsiaTheme="minorEastAsia" w:hAnsi="Cambria Math"/>
                          <w:i/>
                          <w:lang w:val="uk-UA"/>
                        </w:rPr>
                      </m:ctrlPr>
                    </m:sSupPr>
                    <m:e>
                      <m:r>
                        <w:rPr>
                          <w:rFonts w:ascii="Cambria Math" w:eastAsiaTheme="minorEastAsia" w:hAnsi="Cambria Math"/>
                          <w:lang w:val="uk-UA"/>
                        </w:rPr>
                        <m:t>0,032</m:t>
                      </m:r>
                    </m:e>
                    <m:sup>
                      <m:r>
                        <w:rPr>
                          <w:rFonts w:ascii="Cambria Math" w:eastAsiaTheme="minorEastAsia" w:hAnsi="Cambria Math"/>
                          <w:lang w:val="uk-UA"/>
                        </w:rPr>
                        <m:t>2</m:t>
                      </m:r>
                    </m:sup>
                  </m:sSup>
                  <m:r>
                    <w:rPr>
                      <w:rFonts w:ascii="Cambria Math" w:eastAsiaTheme="minorEastAsia" w:hAnsi="Cambria Math"/>
                      <w:lang w:val="uk-UA"/>
                    </w:rPr>
                    <m:t>+</m:t>
                  </m:r>
                </m:e>
                <m:e>
                  <m:r>
                    <w:rPr>
                      <w:rFonts w:ascii="Cambria Math" w:eastAsiaTheme="minorEastAsia" w:hAnsi="Cambria Math"/>
                      <w:lang w:val="uk-UA"/>
                    </w:rPr>
                    <m:t>0,054·</m:t>
                  </m:r>
                  <m:sSup>
                    <m:sSupPr>
                      <m:ctrlPr>
                        <w:rPr>
                          <w:rFonts w:ascii="Cambria Math" w:eastAsiaTheme="minorEastAsia" w:hAnsi="Cambria Math"/>
                          <w:i/>
                          <w:lang w:val="uk-UA"/>
                        </w:rPr>
                      </m:ctrlPr>
                    </m:sSupPr>
                    <m:e>
                      <m:r>
                        <w:rPr>
                          <w:rFonts w:ascii="Cambria Math" w:eastAsiaTheme="minorEastAsia" w:hAnsi="Cambria Math"/>
                          <w:lang w:val="uk-UA"/>
                        </w:rPr>
                        <m:t>0,028</m:t>
                      </m:r>
                    </m:e>
                    <m:sup>
                      <m:r>
                        <w:rPr>
                          <w:rFonts w:ascii="Cambria Math" w:eastAsiaTheme="minorEastAsia" w:hAnsi="Cambria Math"/>
                          <w:lang w:val="uk-UA"/>
                        </w:rPr>
                        <m:t>2</m:t>
                      </m:r>
                    </m:sup>
                  </m:sSup>
                </m:e>
              </m:mr>
              <m:mr>
                <m:e>
                  <m:r>
                    <w:rPr>
                      <w:rFonts w:ascii="Cambria Math" w:eastAsiaTheme="minorEastAsia" w:hAnsi="Cambria Math"/>
                      <w:lang w:val="uk-UA"/>
                    </w:rPr>
                    <m:t>+0,27·</m:t>
                  </m:r>
                  <m:sSup>
                    <m:sSupPr>
                      <m:ctrlPr>
                        <w:rPr>
                          <w:rFonts w:ascii="Cambria Math" w:eastAsiaTheme="minorEastAsia" w:hAnsi="Cambria Math"/>
                          <w:i/>
                          <w:lang w:val="uk-UA"/>
                        </w:rPr>
                      </m:ctrlPr>
                    </m:sSupPr>
                    <m:e>
                      <m:r>
                        <w:rPr>
                          <w:rFonts w:ascii="Cambria Math" w:eastAsiaTheme="minorEastAsia" w:hAnsi="Cambria Math"/>
                          <w:lang w:val="uk-UA"/>
                        </w:rPr>
                        <m:t>0,009</m:t>
                      </m:r>
                    </m:e>
                    <m:sup>
                      <m:r>
                        <w:rPr>
                          <w:rFonts w:ascii="Cambria Math" w:eastAsiaTheme="minorEastAsia" w:hAnsi="Cambria Math"/>
                          <w:lang w:val="uk-UA"/>
                        </w:rPr>
                        <m:t>2</m:t>
                      </m:r>
                    </m:sup>
                  </m:sSup>
                  <m:r>
                    <w:rPr>
                      <w:rFonts w:ascii="Cambria Math" w:eastAsiaTheme="minorEastAsia" w:hAnsi="Cambria Math"/>
                      <w:lang w:val="uk-UA"/>
                    </w:rPr>
                    <m:t>+</m:t>
                  </m:r>
                </m:e>
                <m:e>
                  <m:r>
                    <w:rPr>
                      <w:rFonts w:ascii="Cambria Math" w:eastAsiaTheme="minorEastAsia" w:hAnsi="Cambria Math"/>
                      <w:lang w:val="uk-UA"/>
                    </w:rPr>
                    <m:t>0,021·</m:t>
                  </m:r>
                  <m:sSup>
                    <m:sSupPr>
                      <m:ctrlPr>
                        <w:rPr>
                          <w:rFonts w:ascii="Cambria Math" w:eastAsiaTheme="minorEastAsia" w:hAnsi="Cambria Math"/>
                          <w:i/>
                          <w:lang w:val="uk-UA"/>
                        </w:rPr>
                      </m:ctrlPr>
                    </m:sSupPr>
                    <m:e>
                      <m:r>
                        <w:rPr>
                          <w:rFonts w:ascii="Cambria Math" w:eastAsiaTheme="minorEastAsia" w:hAnsi="Cambria Math"/>
                          <w:lang w:val="uk-UA"/>
                        </w:rPr>
                        <m:t>0,0065</m:t>
                      </m:r>
                    </m:e>
                    <m:sup>
                      <m:r>
                        <w:rPr>
                          <w:rFonts w:ascii="Cambria Math" w:eastAsiaTheme="minorEastAsia" w:hAnsi="Cambria Math"/>
                          <w:lang w:val="uk-UA"/>
                        </w:rPr>
                        <m:t>2</m:t>
                      </m:r>
                    </m:sup>
                  </m:sSup>
                </m:e>
              </m:mr>
            </m:m>
          </m:e>
        </m:d>
      </m:oMath>
      <w:r>
        <w:rPr>
          <w:rFonts w:eastAsiaTheme="minorEastAsia"/>
          <w:lang w:val="uk-UA"/>
        </w:rPr>
        <w:t xml:space="preserve"> =</w:t>
      </w:r>
    </w:p>
    <w:p w:rsidR="007A3512" w:rsidRDefault="007A3512" w:rsidP="007A3512">
      <w:pPr>
        <w:rPr>
          <w:rFonts w:eastAsiaTheme="minorEastAsia"/>
          <w:lang w:val="uk-UA"/>
        </w:rPr>
      </w:pPr>
      <w:r>
        <w:rPr>
          <w:rFonts w:eastAsiaTheme="minorEastAsia"/>
          <w:lang w:val="uk-UA"/>
        </w:rPr>
        <w:t xml:space="preserve">            </w:t>
      </w:r>
      <w:r w:rsidRPr="00054F2B">
        <w:rPr>
          <w:rFonts w:eastAsiaTheme="minorEastAsia"/>
        </w:rPr>
        <w:t>= 0</w:t>
      </w:r>
      <w:r>
        <w:rPr>
          <w:rFonts w:eastAsiaTheme="minorEastAsia"/>
          <w:lang w:val="uk-UA"/>
        </w:rPr>
        <w:t>,</w:t>
      </w:r>
      <w:r w:rsidRPr="00054F2B">
        <w:rPr>
          <w:rFonts w:eastAsiaTheme="minorEastAsia"/>
        </w:rPr>
        <w:t>2</w:t>
      </w:r>
      <w:r>
        <w:rPr>
          <w:rFonts w:eastAsiaTheme="minorEastAsia"/>
          <w:lang w:val="uk-UA"/>
        </w:rPr>
        <w:t>9</w:t>
      </w:r>
      <w:r w:rsidRPr="00054F2B">
        <w:rPr>
          <w:rFonts w:eastAsiaTheme="minorEastAsia"/>
        </w:rPr>
        <w:t xml:space="preserve"> </w:t>
      </w:r>
      <w:r>
        <w:rPr>
          <w:rFonts w:eastAsiaTheme="minorEastAsia"/>
          <w:lang w:val="uk-UA"/>
        </w:rPr>
        <w:t>кВт;</w:t>
      </w:r>
    </w:p>
    <w:p w:rsidR="007A3512" w:rsidRDefault="007A3512" w:rsidP="007A3512">
      <w:pPr>
        <w:rPr>
          <w:rFonts w:eastAsiaTheme="minorEastAsia"/>
          <w:lang w:val="uk-UA"/>
        </w:rPr>
      </w:pPr>
      <w:r>
        <w:rPr>
          <w:rFonts w:eastAsiaTheme="minorEastAsia"/>
          <w:lang w:val="uk-UA"/>
        </w:rPr>
        <w:t xml:space="preserve">- за </w:t>
      </w:r>
      <w:proofErr w:type="spellStart"/>
      <w:r>
        <w:rPr>
          <w:rFonts w:eastAsiaTheme="minorEastAsia"/>
          <w:lang w:val="uk-UA"/>
        </w:rPr>
        <w:t>несиметрії</w:t>
      </w:r>
      <w:proofErr w:type="spellEnd"/>
      <w:r>
        <w:rPr>
          <w:rFonts w:eastAsiaTheme="minorEastAsia"/>
          <w:lang w:val="uk-UA"/>
        </w:rPr>
        <w:t xml:space="preserve"> напруги:</w:t>
      </w:r>
    </w:p>
    <w:p w:rsidR="007A3512" w:rsidRPr="00F76466" w:rsidRDefault="007A3512" w:rsidP="007A3512">
      <w:pPr>
        <w:rPr>
          <w:rFonts w:eastAsiaTheme="minorEastAsia"/>
          <w:lang w:val="uk-UA"/>
        </w:rPr>
      </w:pPr>
      <w:r>
        <w:rPr>
          <w:rFonts w:eastAsiaTheme="minorEastAsia"/>
          <w:lang w:val="uk-UA"/>
        </w:rPr>
        <w:t xml:space="preserve">              </w:t>
      </w:r>
      <w:proofErr w:type="spellStart"/>
      <w:r>
        <w:rPr>
          <w:rFonts w:eastAsiaTheme="minorEastAsia"/>
          <w:lang w:val="uk-UA"/>
        </w:rPr>
        <w:t>∆Р</w:t>
      </w:r>
      <w:r>
        <w:rPr>
          <w:rFonts w:eastAsiaTheme="minorEastAsia"/>
          <w:vertAlign w:val="subscript"/>
          <w:lang w:val="uk-UA"/>
        </w:rPr>
        <w:t>нс</w:t>
      </w:r>
      <w:proofErr w:type="spellEnd"/>
      <w:r>
        <w:rPr>
          <w:rFonts w:eastAsiaTheme="minorEastAsia"/>
          <w:lang w:val="uk-UA"/>
        </w:rPr>
        <w:t xml:space="preserve"> = </w:t>
      </w:r>
      <w:proofErr w:type="spellStart"/>
      <w:r>
        <w:rPr>
          <w:rFonts w:eastAsiaTheme="minorEastAsia"/>
          <w:lang w:val="uk-UA"/>
        </w:rPr>
        <w:t>∆Р</w:t>
      </w:r>
      <w:r>
        <w:rPr>
          <w:rFonts w:eastAsiaTheme="minorEastAsia"/>
          <w:vertAlign w:val="subscript"/>
          <w:lang w:val="uk-UA"/>
        </w:rPr>
        <w:t>ном</w:t>
      </w:r>
      <w:proofErr w:type="spellEnd"/>
      <w:r>
        <w:rPr>
          <w:rFonts w:eastAsiaTheme="minorEastAsia"/>
          <w:lang w:val="uk-UA"/>
        </w:rPr>
        <w:t xml:space="preserve"> </w:t>
      </w:r>
      <w:r>
        <w:rPr>
          <w:rFonts w:eastAsiaTheme="minorEastAsia"/>
          <w:lang w:val="en-US"/>
        </w:rPr>
        <w:t>ρ</w:t>
      </w:r>
      <w:r>
        <w:rPr>
          <w:rFonts w:eastAsiaTheme="minorEastAsia"/>
          <w:vertAlign w:val="subscript"/>
          <w:lang w:val="uk-UA"/>
        </w:rPr>
        <w:t>нс</w:t>
      </w:r>
      <w:r>
        <w:rPr>
          <w:rFonts w:eastAsiaTheme="minorEastAsia"/>
          <w:lang w:val="uk-UA"/>
        </w:rPr>
        <w:t xml:space="preserve"> </w:t>
      </w:r>
      <m:oMath>
        <m:sSubSup>
          <m:sSubSupPr>
            <m:ctrlPr>
              <w:rPr>
                <w:rFonts w:ascii="Cambria Math" w:eastAsiaTheme="minorEastAsia" w:hAnsi="Cambria Math"/>
                <w:i/>
                <w:lang w:val="uk-UA"/>
              </w:rPr>
            </m:ctrlPr>
          </m:sSubSupPr>
          <m:e>
            <m:r>
              <w:rPr>
                <w:rFonts w:ascii="Cambria Math" w:eastAsiaTheme="minorEastAsia" w:hAnsi="Cambria Math"/>
                <w:lang w:val="uk-UA"/>
              </w:rPr>
              <m:t>К</m:t>
            </m:r>
          </m:e>
          <m:sub>
            <m:r>
              <w:rPr>
                <w:rFonts w:ascii="Cambria Math" w:eastAsiaTheme="minorEastAsia" w:hAnsi="Cambria Math"/>
                <w:lang w:val="uk-UA"/>
              </w:rPr>
              <m:t>2</m:t>
            </m:r>
            <m:r>
              <w:rPr>
                <w:rFonts w:ascii="Cambria Math" w:eastAsiaTheme="minorEastAsia" w:hAnsi="Cambria Math"/>
                <w:lang w:val="en-US"/>
              </w:rPr>
              <m:t>U</m:t>
            </m:r>
          </m:sub>
          <m:sup>
            <m:r>
              <w:rPr>
                <w:rFonts w:ascii="Cambria Math" w:eastAsiaTheme="minorEastAsia" w:hAnsi="Cambria Math"/>
                <w:lang w:val="uk-UA"/>
              </w:rPr>
              <m:t>2</m:t>
            </m:r>
          </m:sup>
        </m:sSubSup>
      </m:oMath>
      <w:r>
        <w:rPr>
          <w:rFonts w:eastAsiaTheme="minorEastAsia"/>
          <w:lang w:val="uk-UA"/>
        </w:rPr>
        <w:t>= 10,56</w:t>
      </w:r>
      <w:r w:rsidRPr="00FC519A">
        <w:rPr>
          <w:rFonts w:eastAsiaTheme="minorEastAsia"/>
          <w:lang w:val="uk-UA"/>
        </w:rPr>
        <w:t xml:space="preserve"> · </w:t>
      </w:r>
      <m:oMath>
        <m:f>
          <m:fPr>
            <m:ctrlPr>
              <w:rPr>
                <w:rFonts w:ascii="Cambria Math" w:eastAsiaTheme="minorEastAsia" w:hAnsi="Cambria Math"/>
                <w:i/>
                <w:sz w:val="32"/>
                <w:szCs w:val="32"/>
                <w:lang w:val="uk-UA"/>
              </w:rPr>
            </m:ctrlPr>
          </m:fPr>
          <m:num>
            <m:r>
              <w:rPr>
                <w:rFonts w:ascii="Cambria Math" w:eastAsiaTheme="minorEastAsia" w:hAnsi="Cambria Math"/>
                <w:sz w:val="32"/>
                <w:szCs w:val="32"/>
                <w:lang w:val="uk-UA"/>
              </w:rPr>
              <m:t>1</m:t>
            </m:r>
          </m:num>
          <m:den>
            <m:sSup>
              <m:sSupPr>
                <m:ctrlPr>
                  <w:rPr>
                    <w:rFonts w:ascii="Cambria Math" w:eastAsiaTheme="minorEastAsia" w:hAnsi="Cambria Math"/>
                    <w:i/>
                    <w:sz w:val="32"/>
                    <w:szCs w:val="32"/>
                    <w:lang w:val="uk-UA"/>
                  </w:rPr>
                </m:ctrlPr>
              </m:sSupPr>
              <m:e>
                <m:r>
                  <w:rPr>
                    <w:rFonts w:ascii="Cambria Math" w:eastAsiaTheme="minorEastAsia" w:hAnsi="Cambria Math"/>
                    <w:sz w:val="32"/>
                    <w:szCs w:val="32"/>
                    <w:lang w:val="uk-UA"/>
                  </w:rPr>
                  <m:t>0,055</m:t>
                </m:r>
              </m:e>
              <m:sup>
                <m:r>
                  <w:rPr>
                    <w:rFonts w:ascii="Cambria Math" w:eastAsiaTheme="minorEastAsia" w:hAnsi="Cambria Math"/>
                    <w:sz w:val="32"/>
                    <w:szCs w:val="32"/>
                    <w:lang w:val="uk-UA"/>
                  </w:rPr>
                  <m:t>2</m:t>
                </m:r>
              </m:sup>
            </m:sSup>
          </m:den>
        </m:f>
      </m:oMath>
      <w:r w:rsidRPr="00FC519A">
        <w:rPr>
          <w:rFonts w:eastAsiaTheme="minorEastAsia"/>
          <w:lang w:val="uk-UA"/>
        </w:rPr>
        <w:t xml:space="preserve"> · 0,02</w:t>
      </w:r>
      <w:r>
        <w:rPr>
          <w:rFonts w:eastAsiaTheme="minorEastAsia"/>
          <w:lang w:val="uk-UA"/>
        </w:rPr>
        <w:t>8</w:t>
      </w:r>
      <w:r w:rsidRPr="00FC519A">
        <w:rPr>
          <w:rFonts w:eastAsiaTheme="minorEastAsia"/>
          <w:vertAlign w:val="superscript"/>
          <w:lang w:val="uk-UA"/>
        </w:rPr>
        <w:t>2</w:t>
      </w:r>
      <w:r>
        <w:rPr>
          <w:rFonts w:eastAsiaTheme="minorEastAsia"/>
          <w:lang w:val="uk-UA"/>
        </w:rPr>
        <w:t xml:space="preserve"> = 2,74 кВт.</w:t>
      </w:r>
    </w:p>
    <w:p w:rsidR="007A3512" w:rsidRDefault="007A3512" w:rsidP="007A3512">
      <w:pPr>
        <w:rPr>
          <w:rFonts w:eastAsiaTheme="minorEastAsia"/>
          <w:lang w:val="uk-UA"/>
        </w:rPr>
      </w:pPr>
    </w:p>
    <w:p w:rsidR="007A3512" w:rsidRPr="00C01EBD" w:rsidRDefault="007A3512" w:rsidP="007A3512">
      <w:pPr>
        <w:rPr>
          <w:rFonts w:eastAsiaTheme="minorEastAsia"/>
          <w:lang w:val="uk-UA"/>
        </w:rPr>
      </w:pPr>
    </w:p>
    <w:p w:rsidR="007A3512" w:rsidRPr="007A3512" w:rsidRDefault="007A3512" w:rsidP="007A3512">
      <w:pPr>
        <w:jc w:val="center"/>
        <w:rPr>
          <w:rFonts w:eastAsiaTheme="minorEastAsia"/>
          <w:b/>
          <w:lang w:val="uk-UA"/>
        </w:rPr>
      </w:pPr>
      <w:r>
        <w:rPr>
          <w:rFonts w:eastAsiaTheme="minorEastAsia"/>
          <w:lang w:val="uk-UA"/>
        </w:rPr>
        <w:t xml:space="preserve"> </w:t>
      </w:r>
      <w:r w:rsidRPr="007A3512">
        <w:rPr>
          <w:rFonts w:eastAsiaTheme="minorEastAsia"/>
          <w:b/>
          <w:lang w:val="uk-UA"/>
        </w:rPr>
        <w:t xml:space="preserve"> Рекомендована нормативна та навчальна література</w:t>
      </w:r>
    </w:p>
    <w:p w:rsidR="007A3512" w:rsidRPr="007A3512" w:rsidRDefault="007A3512" w:rsidP="007A3512">
      <w:pPr>
        <w:jc w:val="center"/>
        <w:rPr>
          <w:rFonts w:eastAsiaTheme="minorEastAsia"/>
          <w:b/>
          <w:lang w:val="uk-UA"/>
        </w:rPr>
      </w:pPr>
    </w:p>
    <w:p w:rsidR="007A3512" w:rsidRDefault="007A3512" w:rsidP="007A3512">
      <w:pPr>
        <w:rPr>
          <w:rFonts w:eastAsiaTheme="minorEastAsia"/>
          <w:lang w:val="uk-UA"/>
        </w:rPr>
      </w:pPr>
      <w:r>
        <w:rPr>
          <w:rFonts w:eastAsiaTheme="minorEastAsia"/>
          <w:lang w:val="uk-UA"/>
        </w:rPr>
        <w:t>1.ГОСТ 13-109-97.</w:t>
      </w:r>
      <w:r>
        <w:rPr>
          <w:rFonts w:eastAsiaTheme="minorEastAsia"/>
        </w:rPr>
        <w:t xml:space="preserve">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 М.: </w:t>
      </w:r>
      <w:proofErr w:type="spellStart"/>
      <w:r>
        <w:rPr>
          <w:rFonts w:eastAsiaTheme="minorEastAsia"/>
        </w:rPr>
        <w:t>Стандартинформ</w:t>
      </w:r>
      <w:proofErr w:type="spellEnd"/>
      <w:r>
        <w:rPr>
          <w:rFonts w:eastAsiaTheme="minorEastAsia"/>
        </w:rPr>
        <w:t>, 1997.-60с.</w:t>
      </w:r>
    </w:p>
    <w:p w:rsidR="007A3512" w:rsidRPr="007A3512" w:rsidRDefault="007A3512" w:rsidP="007A3512">
      <w:pPr>
        <w:rPr>
          <w:rFonts w:eastAsiaTheme="minorEastAsia"/>
          <w:lang w:val="uk-UA"/>
        </w:rPr>
      </w:pPr>
    </w:p>
    <w:p w:rsidR="007A3512" w:rsidRDefault="007A3512" w:rsidP="007A3512">
      <w:pPr>
        <w:rPr>
          <w:rFonts w:eastAsiaTheme="minorEastAsia"/>
          <w:lang w:val="uk-UA"/>
        </w:rPr>
      </w:pPr>
      <w:r>
        <w:rPr>
          <w:rFonts w:eastAsiaTheme="minorEastAsia"/>
        </w:rPr>
        <w:t xml:space="preserve">2.Электромагнитная совместимость потребителей [Текст]: Э45 </w:t>
      </w:r>
      <w:proofErr w:type="spellStart"/>
      <w:r>
        <w:rPr>
          <w:rFonts w:eastAsiaTheme="minorEastAsia"/>
        </w:rPr>
        <w:t>моногр</w:t>
      </w:r>
      <w:proofErr w:type="spellEnd"/>
      <w:r>
        <w:rPr>
          <w:rFonts w:eastAsiaTheme="minorEastAsia"/>
        </w:rPr>
        <w:t xml:space="preserve">. / И.В. </w:t>
      </w:r>
      <w:proofErr w:type="spellStart"/>
      <w:r>
        <w:rPr>
          <w:rFonts w:eastAsiaTheme="minorEastAsia"/>
        </w:rPr>
        <w:t>Жежеленко</w:t>
      </w:r>
      <w:proofErr w:type="spellEnd"/>
      <w:r>
        <w:rPr>
          <w:rFonts w:eastAsiaTheme="minorEastAsia"/>
        </w:rPr>
        <w:t xml:space="preserve">, А.К.Шидловский, Г.Г. </w:t>
      </w:r>
      <w:proofErr w:type="spellStart"/>
      <w:r>
        <w:rPr>
          <w:rFonts w:eastAsiaTheme="minorEastAsia"/>
        </w:rPr>
        <w:t>Пивняк</w:t>
      </w:r>
      <w:proofErr w:type="spellEnd"/>
      <w:r>
        <w:rPr>
          <w:rFonts w:eastAsiaTheme="minorEastAsia"/>
        </w:rPr>
        <w:t xml:space="preserve"> [</w:t>
      </w:r>
      <w:r>
        <w:rPr>
          <w:rFonts w:eastAsiaTheme="minorEastAsia"/>
          <w:lang w:val="uk-UA"/>
        </w:rPr>
        <w:t xml:space="preserve">та ін.] </w:t>
      </w:r>
      <w:r>
        <w:rPr>
          <w:rFonts w:eastAsiaTheme="minorEastAsia"/>
        </w:rPr>
        <w:t xml:space="preserve">– М.: Машиностроение, 2012. – 350 </w:t>
      </w:r>
      <w:proofErr w:type="gramStart"/>
      <w:r>
        <w:rPr>
          <w:rFonts w:eastAsiaTheme="minorEastAsia"/>
        </w:rPr>
        <w:t>с</w:t>
      </w:r>
      <w:proofErr w:type="gramEnd"/>
      <w:r>
        <w:rPr>
          <w:rFonts w:eastAsiaTheme="minorEastAsia"/>
        </w:rPr>
        <w:t>.</w:t>
      </w:r>
    </w:p>
    <w:p w:rsidR="007A3512" w:rsidRPr="007A3512" w:rsidRDefault="007A3512" w:rsidP="007A3512">
      <w:pPr>
        <w:rPr>
          <w:rFonts w:eastAsiaTheme="minorEastAsia"/>
          <w:lang w:val="uk-UA"/>
        </w:rPr>
      </w:pPr>
    </w:p>
    <w:p w:rsidR="007A3512" w:rsidRPr="00086198" w:rsidRDefault="007A3512" w:rsidP="007A3512">
      <w:pPr>
        <w:rPr>
          <w:rFonts w:eastAsiaTheme="minorEastAsia"/>
        </w:rPr>
      </w:pPr>
      <w:r>
        <w:rPr>
          <w:rFonts w:eastAsiaTheme="minorEastAsia"/>
        </w:rPr>
        <w:t>3.Пивняк Г.Г.Расчеты показателей электромагнитной совместимости: Э45 учеб</w:t>
      </w:r>
      <w:proofErr w:type="gramStart"/>
      <w:r>
        <w:rPr>
          <w:rFonts w:eastAsiaTheme="minorEastAsia"/>
        </w:rPr>
        <w:t>.</w:t>
      </w:r>
      <w:proofErr w:type="gramEnd"/>
      <w:r>
        <w:rPr>
          <w:rFonts w:eastAsiaTheme="minorEastAsia"/>
        </w:rPr>
        <w:t xml:space="preserve"> </w:t>
      </w:r>
      <w:proofErr w:type="gramStart"/>
      <w:r>
        <w:rPr>
          <w:rFonts w:eastAsiaTheme="minorEastAsia"/>
        </w:rPr>
        <w:t>п</w:t>
      </w:r>
      <w:proofErr w:type="gramEnd"/>
      <w:r>
        <w:rPr>
          <w:rFonts w:eastAsiaTheme="minorEastAsia"/>
        </w:rPr>
        <w:t xml:space="preserve">особие / Г.Г. </w:t>
      </w:r>
      <w:proofErr w:type="spellStart"/>
      <w:r>
        <w:rPr>
          <w:rFonts w:eastAsiaTheme="minorEastAsia"/>
        </w:rPr>
        <w:t>Пивняк</w:t>
      </w:r>
      <w:proofErr w:type="spellEnd"/>
      <w:r>
        <w:rPr>
          <w:rFonts w:eastAsiaTheme="minorEastAsia"/>
        </w:rPr>
        <w:t xml:space="preserve">, И.В. </w:t>
      </w:r>
      <w:proofErr w:type="spellStart"/>
      <w:r>
        <w:rPr>
          <w:rFonts w:eastAsiaTheme="minorEastAsia"/>
        </w:rPr>
        <w:t>Жежеленко</w:t>
      </w:r>
      <w:proofErr w:type="spellEnd"/>
      <w:r>
        <w:rPr>
          <w:rFonts w:eastAsiaTheme="minorEastAsia"/>
        </w:rPr>
        <w:t xml:space="preserve">, Ю.А. </w:t>
      </w:r>
      <w:proofErr w:type="spellStart"/>
      <w:r>
        <w:rPr>
          <w:rFonts w:eastAsiaTheme="minorEastAsia"/>
        </w:rPr>
        <w:t>Папаика</w:t>
      </w:r>
      <w:proofErr w:type="spellEnd"/>
      <w:r>
        <w:rPr>
          <w:rFonts w:eastAsiaTheme="minorEastAsia"/>
        </w:rPr>
        <w:t xml:space="preserve">: </w:t>
      </w:r>
      <w:proofErr w:type="spellStart"/>
      <w:r>
        <w:rPr>
          <w:rFonts w:eastAsiaTheme="minorEastAsia"/>
        </w:rPr>
        <w:t>М-во</w:t>
      </w:r>
      <w:proofErr w:type="spellEnd"/>
      <w:r>
        <w:rPr>
          <w:rFonts w:eastAsiaTheme="minorEastAsia"/>
        </w:rPr>
        <w:t xml:space="preserve"> о</w:t>
      </w:r>
      <w:r>
        <w:rPr>
          <w:rFonts w:eastAsiaTheme="minorEastAsia"/>
          <w:lang w:val="uk-UA"/>
        </w:rPr>
        <w:t>б</w:t>
      </w:r>
      <w:proofErr w:type="spellStart"/>
      <w:r>
        <w:rPr>
          <w:rFonts w:eastAsiaTheme="minorEastAsia"/>
        </w:rPr>
        <w:t>разования</w:t>
      </w:r>
      <w:proofErr w:type="spellEnd"/>
      <w:r>
        <w:rPr>
          <w:rFonts w:eastAsiaTheme="minorEastAsia"/>
        </w:rPr>
        <w:t xml:space="preserve"> и науки Украины, </w:t>
      </w:r>
      <w:proofErr w:type="spellStart"/>
      <w:r>
        <w:rPr>
          <w:rFonts w:eastAsiaTheme="minorEastAsia"/>
        </w:rPr>
        <w:t>Нац</w:t>
      </w:r>
      <w:proofErr w:type="spellEnd"/>
      <w:r>
        <w:rPr>
          <w:rFonts w:eastAsiaTheme="minorEastAsia"/>
        </w:rPr>
        <w:t>. горн</w:t>
      </w:r>
      <w:proofErr w:type="gramStart"/>
      <w:r>
        <w:rPr>
          <w:rFonts w:eastAsiaTheme="minorEastAsia"/>
        </w:rPr>
        <w:t>.</w:t>
      </w:r>
      <w:proofErr w:type="gramEnd"/>
      <w:r>
        <w:rPr>
          <w:rFonts w:eastAsiaTheme="minorEastAsia"/>
        </w:rPr>
        <w:t xml:space="preserve"> </w:t>
      </w:r>
      <w:proofErr w:type="gramStart"/>
      <w:r>
        <w:rPr>
          <w:rFonts w:eastAsiaTheme="minorEastAsia"/>
        </w:rPr>
        <w:t>у</w:t>
      </w:r>
      <w:proofErr w:type="gramEnd"/>
      <w:r>
        <w:rPr>
          <w:rFonts w:eastAsiaTheme="minorEastAsia"/>
        </w:rPr>
        <w:t>н-т. – Д.: НГУ,2014. – 113 с.</w:t>
      </w:r>
    </w:p>
    <w:p w:rsidR="007A3512" w:rsidRPr="0042261C" w:rsidRDefault="007A3512" w:rsidP="007A3512">
      <w:pPr>
        <w:rPr>
          <w:sz w:val="28"/>
          <w:szCs w:val="28"/>
        </w:rPr>
      </w:pPr>
    </w:p>
    <w:p w:rsidR="007A3512" w:rsidRPr="007A3512" w:rsidRDefault="007A3512"/>
    <w:sectPr w:rsidR="007A3512" w:rsidRPr="007A3512" w:rsidSect="00B532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3512"/>
    <w:rsid w:val="004D68DD"/>
    <w:rsid w:val="006B4402"/>
    <w:rsid w:val="007A3512"/>
    <w:rsid w:val="008966BB"/>
    <w:rsid w:val="00B532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51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A3512"/>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7A3512"/>
    <w:pPr>
      <w:keepNext/>
      <w:jc w:val="center"/>
      <w:outlineLvl w:val="2"/>
    </w:pPr>
    <w:rPr>
      <w:b/>
      <w:i/>
      <w:sz w:val="28"/>
      <w:szCs w:val="20"/>
    </w:rPr>
  </w:style>
  <w:style w:type="paragraph" w:styleId="6">
    <w:name w:val="heading 6"/>
    <w:basedOn w:val="a"/>
    <w:next w:val="a"/>
    <w:link w:val="60"/>
    <w:qFormat/>
    <w:rsid w:val="007A3512"/>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3512"/>
    <w:rPr>
      <w:rFonts w:ascii="Arial" w:eastAsia="Times New Roman" w:hAnsi="Arial" w:cs="Arial"/>
      <w:b/>
      <w:bCs/>
      <w:kern w:val="32"/>
      <w:sz w:val="32"/>
      <w:szCs w:val="32"/>
      <w:lang w:eastAsia="ru-RU"/>
    </w:rPr>
  </w:style>
  <w:style w:type="character" w:customStyle="1" w:styleId="30">
    <w:name w:val="Заголовок 3 Знак"/>
    <w:basedOn w:val="a0"/>
    <w:link w:val="3"/>
    <w:rsid w:val="007A3512"/>
    <w:rPr>
      <w:rFonts w:ascii="Times New Roman" w:eastAsia="Times New Roman" w:hAnsi="Times New Roman" w:cs="Times New Roman"/>
      <w:b/>
      <w:i/>
      <w:sz w:val="28"/>
      <w:szCs w:val="20"/>
      <w:lang w:eastAsia="ru-RU"/>
    </w:rPr>
  </w:style>
  <w:style w:type="character" w:customStyle="1" w:styleId="60">
    <w:name w:val="Заголовок 6 Знак"/>
    <w:basedOn w:val="a0"/>
    <w:link w:val="6"/>
    <w:rsid w:val="007A3512"/>
    <w:rPr>
      <w:rFonts w:ascii="Times New Roman" w:eastAsia="Times New Roman" w:hAnsi="Times New Roman" w:cs="Times New Roman"/>
      <w:b/>
      <w:bCs/>
      <w:lang w:eastAsia="ru-RU"/>
    </w:rPr>
  </w:style>
  <w:style w:type="paragraph" w:styleId="a3">
    <w:name w:val="Title"/>
    <w:basedOn w:val="a"/>
    <w:link w:val="a4"/>
    <w:qFormat/>
    <w:rsid w:val="007A3512"/>
    <w:pPr>
      <w:spacing w:line="312" w:lineRule="auto"/>
      <w:jc w:val="center"/>
    </w:pPr>
    <w:rPr>
      <w:sz w:val="28"/>
      <w:szCs w:val="28"/>
      <w:lang w:val="uk-UA"/>
    </w:rPr>
  </w:style>
  <w:style w:type="character" w:customStyle="1" w:styleId="a4">
    <w:name w:val="Название Знак"/>
    <w:basedOn w:val="a0"/>
    <w:link w:val="a3"/>
    <w:rsid w:val="007A3512"/>
    <w:rPr>
      <w:rFonts w:ascii="Times New Roman" w:eastAsia="Times New Roman" w:hAnsi="Times New Roman" w:cs="Times New Roman"/>
      <w:sz w:val="28"/>
      <w:szCs w:val="28"/>
      <w:lang w:val="uk-UA" w:eastAsia="ru-RU"/>
    </w:rPr>
  </w:style>
  <w:style w:type="table" w:styleId="a5">
    <w:name w:val="Table Grid"/>
    <w:basedOn w:val="a1"/>
    <w:uiPriority w:val="59"/>
    <w:rsid w:val="007A35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7A3512"/>
    <w:rPr>
      <w:rFonts w:ascii="Tahoma" w:hAnsi="Tahoma" w:cs="Tahoma"/>
      <w:sz w:val="16"/>
      <w:szCs w:val="16"/>
    </w:rPr>
  </w:style>
  <w:style w:type="character" w:customStyle="1" w:styleId="a7">
    <w:name w:val="Текст выноски Знак"/>
    <w:basedOn w:val="a0"/>
    <w:link w:val="a6"/>
    <w:uiPriority w:val="99"/>
    <w:semiHidden/>
    <w:rsid w:val="007A351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1081</Words>
  <Characters>6168</Characters>
  <Application>Microsoft Office Word</Application>
  <DocSecurity>0</DocSecurity>
  <Lines>51</Lines>
  <Paragraphs>14</Paragraphs>
  <ScaleCrop>false</ScaleCrop>
  <Company>Reanimator Extreme Edition</Company>
  <LinksUpToDate>false</LinksUpToDate>
  <CharactersWithSpaces>7235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2019-11-28T06:44:00Z</dcterms:created>
  <dcterms:modified xsi:type="dcterms:W3CDTF">2019-11-28T06:54:00Z</dcterms:modified>
</cp:coreProperties>
</file>